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32" w:rsidRPr="00A81C2B" w:rsidRDefault="00286A3A" w:rsidP="00286A3A">
      <w:pPr>
        <w:spacing w:before="66"/>
        <w:ind w:left="4253" w:right="3801"/>
        <w:jc w:val="center"/>
        <w:rPr>
          <w:rFonts w:ascii="Times New Roman" w:hAnsi="Times New Roman"/>
          <w:b/>
          <w:sz w:val="28"/>
          <w:szCs w:val="28"/>
        </w:rPr>
      </w:pPr>
      <w:r w:rsidRPr="00A81C2B">
        <w:rPr>
          <w:rFonts w:ascii="Times New Roman" w:hAnsi="Times New Roman"/>
          <w:b/>
          <w:sz w:val="28"/>
          <w:szCs w:val="28"/>
        </w:rPr>
        <w:t xml:space="preserve">ŞİLE-ÇAYIRBAŞI FATMA SEHER HANIM </w:t>
      </w:r>
      <w:proofErr w:type="gramStart"/>
      <w:r w:rsidR="00F64009" w:rsidRPr="00A81C2B">
        <w:rPr>
          <w:rFonts w:ascii="Times New Roman" w:hAnsi="Times New Roman"/>
          <w:b/>
          <w:sz w:val="28"/>
          <w:szCs w:val="28"/>
        </w:rPr>
        <w:t xml:space="preserve">ORTAOKULU </w:t>
      </w:r>
      <w:r w:rsidRPr="00A81C2B">
        <w:rPr>
          <w:rFonts w:ascii="Times New Roman" w:hAnsi="Times New Roman"/>
          <w:b/>
          <w:sz w:val="28"/>
          <w:szCs w:val="28"/>
        </w:rPr>
        <w:t xml:space="preserve"> </w:t>
      </w:r>
      <w:r w:rsidR="00F64009" w:rsidRPr="00A81C2B">
        <w:rPr>
          <w:rFonts w:ascii="Times New Roman" w:hAnsi="Times New Roman"/>
          <w:b/>
          <w:sz w:val="28"/>
          <w:szCs w:val="28"/>
        </w:rPr>
        <w:t>HİZMET</w:t>
      </w:r>
      <w:proofErr w:type="gramEnd"/>
      <w:r w:rsidR="00F64009" w:rsidRPr="00A81C2B">
        <w:rPr>
          <w:rFonts w:ascii="Times New Roman" w:hAnsi="Times New Roman"/>
          <w:b/>
          <w:sz w:val="28"/>
          <w:szCs w:val="28"/>
        </w:rPr>
        <w:t xml:space="preserve"> STANDARTLARI TABLOSU</w:t>
      </w: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08"/>
        <w:gridCol w:w="3665"/>
        <w:gridCol w:w="6956"/>
        <w:gridCol w:w="3960"/>
      </w:tblGrid>
      <w:tr w:rsidR="001E0E32">
        <w:trPr>
          <w:trHeight w:val="458"/>
        </w:trPr>
        <w:tc>
          <w:tcPr>
            <w:tcW w:w="1008" w:type="dxa"/>
            <w:tcBorders>
              <w:left w:val="single" w:sz="4" w:space="0" w:color="000000"/>
              <w:bottom w:val="single" w:sz="4" w:space="0" w:color="000000"/>
              <w:right w:val="single" w:sz="4" w:space="0" w:color="000000"/>
            </w:tcBorders>
          </w:tcPr>
          <w:p w:rsidR="001E0E32" w:rsidRDefault="00F64009">
            <w:pPr>
              <w:pStyle w:val="TableParagraph"/>
              <w:spacing w:line="222" w:lineRule="exact"/>
              <w:ind w:left="247" w:right="233"/>
              <w:jc w:val="center"/>
              <w:rPr>
                <w:b/>
                <w:sz w:val="20"/>
              </w:rPr>
            </w:pPr>
            <w:r>
              <w:rPr>
                <w:b/>
                <w:sz w:val="20"/>
              </w:rPr>
              <w:t>SIRA</w:t>
            </w:r>
          </w:p>
          <w:p w:rsidR="001E0E32" w:rsidRDefault="00F64009">
            <w:pPr>
              <w:pStyle w:val="TableParagraph"/>
              <w:spacing w:line="215" w:lineRule="exact"/>
              <w:ind w:left="239" w:right="233"/>
              <w:jc w:val="center"/>
              <w:rPr>
                <w:b/>
                <w:sz w:val="20"/>
              </w:rPr>
            </w:pPr>
            <w:r>
              <w:rPr>
                <w:b/>
                <w:sz w:val="20"/>
              </w:rPr>
              <w:t>NO</w:t>
            </w:r>
          </w:p>
        </w:tc>
        <w:tc>
          <w:tcPr>
            <w:tcW w:w="3665" w:type="dxa"/>
            <w:tcBorders>
              <w:left w:val="single" w:sz="4" w:space="0" w:color="000000"/>
              <w:bottom w:val="single" w:sz="4" w:space="0" w:color="000000"/>
              <w:right w:val="single" w:sz="4" w:space="0" w:color="000000"/>
            </w:tcBorders>
          </w:tcPr>
          <w:p w:rsidR="001E0E32" w:rsidRDefault="00F64009">
            <w:pPr>
              <w:pStyle w:val="TableParagraph"/>
              <w:spacing w:before="107"/>
              <w:ind w:left="1238" w:right="1232"/>
              <w:jc w:val="center"/>
              <w:rPr>
                <w:b/>
                <w:sz w:val="20"/>
              </w:rPr>
            </w:pPr>
            <w:r>
              <w:rPr>
                <w:b/>
                <w:sz w:val="20"/>
              </w:rPr>
              <w:t>HİZMET ADI</w:t>
            </w:r>
          </w:p>
        </w:tc>
        <w:tc>
          <w:tcPr>
            <w:tcW w:w="6956" w:type="dxa"/>
            <w:tcBorders>
              <w:left w:val="single" w:sz="4" w:space="0" w:color="000000"/>
              <w:bottom w:val="single" w:sz="4" w:space="0" w:color="000000"/>
              <w:right w:val="single" w:sz="4" w:space="0" w:color="000000"/>
            </w:tcBorders>
          </w:tcPr>
          <w:p w:rsidR="001E0E32" w:rsidRDefault="00F64009">
            <w:pPr>
              <w:pStyle w:val="TableParagraph"/>
              <w:spacing w:line="222" w:lineRule="exact"/>
              <w:ind w:left="2448" w:right="2446"/>
              <w:jc w:val="center"/>
              <w:rPr>
                <w:b/>
                <w:sz w:val="20"/>
              </w:rPr>
            </w:pPr>
            <w:r>
              <w:rPr>
                <w:b/>
                <w:sz w:val="20"/>
              </w:rPr>
              <w:t>İSTENEN BELGELER</w:t>
            </w:r>
          </w:p>
        </w:tc>
        <w:tc>
          <w:tcPr>
            <w:tcW w:w="3960" w:type="dxa"/>
            <w:tcBorders>
              <w:left w:val="single" w:sz="4" w:space="0" w:color="000000"/>
              <w:bottom w:val="single" w:sz="4" w:space="0" w:color="000000"/>
              <w:right w:val="single" w:sz="4" w:space="0" w:color="000000"/>
            </w:tcBorders>
          </w:tcPr>
          <w:p w:rsidR="001E0E32" w:rsidRDefault="00F64009">
            <w:pPr>
              <w:pStyle w:val="TableParagraph"/>
              <w:spacing w:line="222" w:lineRule="exact"/>
              <w:ind w:left="323" w:right="319"/>
              <w:jc w:val="center"/>
              <w:rPr>
                <w:b/>
                <w:sz w:val="20"/>
              </w:rPr>
            </w:pPr>
            <w:r>
              <w:rPr>
                <w:b/>
                <w:sz w:val="20"/>
              </w:rPr>
              <w:t>HİZMETİN TAMAMLANMA SÜRESİ</w:t>
            </w:r>
          </w:p>
          <w:p w:rsidR="001E0E32" w:rsidRDefault="00F64009">
            <w:pPr>
              <w:pStyle w:val="TableParagraph"/>
              <w:spacing w:line="215" w:lineRule="exact"/>
              <w:ind w:left="323" w:right="318"/>
              <w:jc w:val="center"/>
              <w:rPr>
                <w:b/>
                <w:sz w:val="20"/>
              </w:rPr>
            </w:pPr>
            <w:r>
              <w:rPr>
                <w:b/>
                <w:sz w:val="20"/>
              </w:rPr>
              <w:t>(EN GEÇ)</w:t>
            </w:r>
          </w:p>
        </w:tc>
      </w:tr>
      <w:tr w:rsidR="001E0E32">
        <w:trPr>
          <w:trHeight w:val="1276"/>
        </w:trPr>
        <w:tc>
          <w:tcPr>
            <w:tcW w:w="1008" w:type="dxa"/>
            <w:tcBorders>
              <w:top w:val="single" w:sz="4" w:space="0" w:color="000000"/>
              <w:left w:val="single" w:sz="4" w:space="0" w:color="000000"/>
              <w:bottom w:val="single" w:sz="4" w:space="0" w:color="000000"/>
              <w:right w:val="single" w:sz="4" w:space="0" w:color="000000"/>
            </w:tcBorders>
          </w:tcPr>
          <w:p w:rsidR="00E547E1" w:rsidRDefault="00E547E1">
            <w:pPr>
              <w:pStyle w:val="TableParagraph"/>
              <w:spacing w:line="227" w:lineRule="exact"/>
              <w:ind w:left="9"/>
              <w:jc w:val="center"/>
              <w:rPr>
                <w:w w:val="99"/>
                <w:sz w:val="20"/>
              </w:rPr>
            </w:pPr>
          </w:p>
          <w:p w:rsidR="00E547E1" w:rsidRDefault="00E547E1">
            <w:pPr>
              <w:pStyle w:val="TableParagraph"/>
              <w:spacing w:line="227" w:lineRule="exact"/>
              <w:ind w:left="9"/>
              <w:jc w:val="center"/>
              <w:rPr>
                <w:w w:val="99"/>
                <w:sz w:val="20"/>
              </w:rPr>
            </w:pPr>
          </w:p>
          <w:p w:rsidR="001E0E32" w:rsidRDefault="00F64009">
            <w:pPr>
              <w:pStyle w:val="TableParagraph"/>
              <w:spacing w:line="227" w:lineRule="exact"/>
              <w:ind w:left="9"/>
              <w:jc w:val="center"/>
              <w:rPr>
                <w:sz w:val="20"/>
              </w:rPr>
            </w:pPr>
            <w:r>
              <w:rPr>
                <w:w w:val="99"/>
                <w:sz w:val="20"/>
              </w:rPr>
              <w:t>1</w:t>
            </w:r>
          </w:p>
        </w:tc>
        <w:tc>
          <w:tcPr>
            <w:tcW w:w="3665"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ind w:right="1399"/>
              <w:rPr>
                <w:b/>
                <w:sz w:val="20"/>
              </w:rPr>
            </w:pPr>
          </w:p>
          <w:p w:rsidR="00283778" w:rsidRDefault="00283778">
            <w:pPr>
              <w:pStyle w:val="TableParagraph"/>
              <w:ind w:right="1399"/>
              <w:rPr>
                <w:b/>
                <w:sz w:val="20"/>
              </w:rPr>
            </w:pPr>
          </w:p>
          <w:p w:rsidR="001E0E32" w:rsidRDefault="00F64009">
            <w:pPr>
              <w:pStyle w:val="TableParagraph"/>
              <w:ind w:right="1399"/>
              <w:rPr>
                <w:b/>
                <w:sz w:val="20"/>
              </w:rPr>
            </w:pPr>
            <w:r>
              <w:rPr>
                <w:b/>
                <w:sz w:val="20"/>
              </w:rPr>
              <w:t>Kayıt Kabul Ortaokullar</w:t>
            </w:r>
          </w:p>
        </w:tc>
        <w:tc>
          <w:tcPr>
            <w:tcW w:w="6956"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spacing w:line="227" w:lineRule="exact"/>
              <w:ind w:left="106"/>
              <w:rPr>
                <w:sz w:val="20"/>
              </w:rPr>
            </w:pPr>
          </w:p>
          <w:p w:rsidR="00283778" w:rsidRDefault="00283778">
            <w:pPr>
              <w:pStyle w:val="TableParagraph"/>
              <w:spacing w:line="227" w:lineRule="exact"/>
              <w:ind w:left="106"/>
              <w:rPr>
                <w:sz w:val="20"/>
              </w:rPr>
            </w:pPr>
          </w:p>
          <w:p w:rsidR="001E0E32" w:rsidRDefault="00F64009">
            <w:pPr>
              <w:pStyle w:val="TableParagraph"/>
              <w:spacing w:line="227" w:lineRule="exact"/>
              <w:ind w:left="106"/>
              <w:rPr>
                <w:sz w:val="20"/>
              </w:rPr>
            </w:pPr>
            <w:r>
              <w:rPr>
                <w:sz w:val="20"/>
              </w:rPr>
              <w:t>T.C. Kimlik numarası</w:t>
            </w:r>
          </w:p>
        </w:tc>
        <w:tc>
          <w:tcPr>
            <w:tcW w:w="3960"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spacing w:line="225" w:lineRule="exact"/>
              <w:ind w:left="0" w:right="1665"/>
              <w:jc w:val="right"/>
              <w:rPr>
                <w:b/>
                <w:sz w:val="20"/>
              </w:rPr>
            </w:pPr>
            <w:r>
              <w:rPr>
                <w:b/>
                <w:sz w:val="20"/>
              </w:rPr>
              <w:t>1 GÜN</w:t>
            </w:r>
          </w:p>
        </w:tc>
      </w:tr>
      <w:tr w:rsidR="001E0E32">
        <w:trPr>
          <w:trHeight w:val="1267"/>
        </w:trPr>
        <w:tc>
          <w:tcPr>
            <w:tcW w:w="1008" w:type="dxa"/>
            <w:tcBorders>
              <w:top w:val="single" w:sz="4" w:space="0" w:color="000000"/>
              <w:left w:val="single" w:sz="4" w:space="0" w:color="000000"/>
              <w:bottom w:val="single" w:sz="4" w:space="0" w:color="000000"/>
              <w:right w:val="single" w:sz="4" w:space="0" w:color="000000"/>
            </w:tcBorders>
          </w:tcPr>
          <w:p w:rsidR="00E547E1" w:rsidRDefault="00E547E1">
            <w:pPr>
              <w:pStyle w:val="TableParagraph"/>
              <w:spacing w:line="227" w:lineRule="exact"/>
              <w:ind w:left="9"/>
              <w:jc w:val="center"/>
              <w:rPr>
                <w:w w:val="99"/>
                <w:sz w:val="20"/>
              </w:rPr>
            </w:pPr>
          </w:p>
          <w:p w:rsidR="00E547E1" w:rsidRDefault="00E547E1">
            <w:pPr>
              <w:pStyle w:val="TableParagraph"/>
              <w:spacing w:line="227" w:lineRule="exact"/>
              <w:ind w:left="9"/>
              <w:jc w:val="center"/>
              <w:rPr>
                <w:w w:val="99"/>
                <w:sz w:val="20"/>
              </w:rPr>
            </w:pPr>
          </w:p>
          <w:p w:rsidR="001E0E32" w:rsidRDefault="00F64009">
            <w:pPr>
              <w:pStyle w:val="TableParagraph"/>
              <w:spacing w:line="227" w:lineRule="exact"/>
              <w:ind w:left="9"/>
              <w:jc w:val="center"/>
              <w:rPr>
                <w:sz w:val="20"/>
              </w:rPr>
            </w:pPr>
            <w:r>
              <w:rPr>
                <w:w w:val="99"/>
                <w:sz w:val="20"/>
              </w:rPr>
              <w:t>2</w:t>
            </w:r>
          </w:p>
        </w:tc>
        <w:tc>
          <w:tcPr>
            <w:tcW w:w="3665"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ind w:right="1399"/>
              <w:rPr>
                <w:b/>
                <w:sz w:val="20"/>
              </w:rPr>
            </w:pPr>
          </w:p>
          <w:p w:rsidR="001E0E32" w:rsidRDefault="00F64009">
            <w:pPr>
              <w:pStyle w:val="TableParagraph"/>
              <w:ind w:right="1399"/>
              <w:rPr>
                <w:b/>
                <w:sz w:val="20"/>
              </w:rPr>
            </w:pPr>
            <w:r>
              <w:rPr>
                <w:b/>
                <w:sz w:val="20"/>
              </w:rPr>
              <w:t>Nakil ve Geçişler Ortaokullar</w:t>
            </w:r>
          </w:p>
        </w:tc>
        <w:tc>
          <w:tcPr>
            <w:tcW w:w="6956"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ind w:left="106" w:right="4908"/>
              <w:rPr>
                <w:sz w:val="20"/>
              </w:rPr>
            </w:pPr>
            <w:r>
              <w:rPr>
                <w:sz w:val="20"/>
              </w:rPr>
              <w:t>1.TC Kimlik numarası 2.Veli Dilekçesi</w:t>
            </w:r>
          </w:p>
          <w:p w:rsidR="001E0E32" w:rsidRDefault="00F64009">
            <w:pPr>
              <w:pStyle w:val="TableParagraph"/>
              <w:ind w:left="106"/>
              <w:rPr>
                <w:sz w:val="20"/>
              </w:rPr>
            </w:pPr>
            <w:r>
              <w:rPr>
                <w:sz w:val="20"/>
              </w:rPr>
              <w:t>3. Şehit ve muharip gazi çocukları ile özel eğitime ihtiyacı olan çocuklar için durumlarını gösteren belge</w:t>
            </w:r>
          </w:p>
        </w:tc>
        <w:tc>
          <w:tcPr>
            <w:tcW w:w="3960"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spacing w:line="225" w:lineRule="exact"/>
              <w:ind w:left="0" w:right="1617"/>
              <w:jc w:val="right"/>
              <w:rPr>
                <w:b/>
                <w:sz w:val="20"/>
              </w:rPr>
            </w:pPr>
            <w:r>
              <w:rPr>
                <w:b/>
                <w:sz w:val="20"/>
              </w:rPr>
              <w:t>4 SAAT</w:t>
            </w:r>
          </w:p>
        </w:tc>
      </w:tr>
      <w:tr w:rsidR="001E0E32">
        <w:trPr>
          <w:trHeight w:val="1213"/>
        </w:trPr>
        <w:tc>
          <w:tcPr>
            <w:tcW w:w="1008" w:type="dxa"/>
            <w:tcBorders>
              <w:top w:val="single" w:sz="4" w:space="0" w:color="000000"/>
              <w:left w:val="single" w:sz="4" w:space="0" w:color="000000"/>
              <w:bottom w:val="single" w:sz="4" w:space="0" w:color="000000"/>
              <w:right w:val="single" w:sz="4" w:space="0" w:color="000000"/>
            </w:tcBorders>
          </w:tcPr>
          <w:p w:rsidR="00E547E1" w:rsidRDefault="00E547E1">
            <w:pPr>
              <w:pStyle w:val="TableParagraph"/>
              <w:spacing w:line="227" w:lineRule="exact"/>
              <w:ind w:left="9"/>
              <w:jc w:val="center"/>
              <w:rPr>
                <w:w w:val="99"/>
                <w:sz w:val="20"/>
              </w:rPr>
            </w:pPr>
          </w:p>
          <w:p w:rsidR="00E547E1" w:rsidRDefault="00E547E1">
            <w:pPr>
              <w:pStyle w:val="TableParagraph"/>
              <w:spacing w:line="227" w:lineRule="exact"/>
              <w:ind w:left="9"/>
              <w:jc w:val="center"/>
              <w:rPr>
                <w:w w:val="99"/>
                <w:sz w:val="20"/>
              </w:rPr>
            </w:pPr>
          </w:p>
          <w:p w:rsidR="001E0E32" w:rsidRDefault="00F64009">
            <w:pPr>
              <w:pStyle w:val="TableParagraph"/>
              <w:spacing w:line="227" w:lineRule="exact"/>
              <w:ind w:left="9"/>
              <w:jc w:val="center"/>
              <w:rPr>
                <w:sz w:val="20"/>
              </w:rPr>
            </w:pPr>
            <w:r>
              <w:rPr>
                <w:w w:val="99"/>
                <w:sz w:val="20"/>
              </w:rPr>
              <w:t>3</w:t>
            </w:r>
          </w:p>
        </w:tc>
        <w:tc>
          <w:tcPr>
            <w:tcW w:w="3665"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spacing w:line="225" w:lineRule="exact"/>
              <w:rPr>
                <w:b/>
                <w:sz w:val="20"/>
              </w:rPr>
            </w:pPr>
          </w:p>
          <w:p w:rsidR="001E0E32" w:rsidRDefault="00F64009">
            <w:pPr>
              <w:pStyle w:val="TableParagraph"/>
              <w:spacing w:line="225" w:lineRule="exact"/>
              <w:rPr>
                <w:b/>
                <w:sz w:val="20"/>
              </w:rPr>
            </w:pPr>
            <w:r>
              <w:rPr>
                <w:b/>
                <w:sz w:val="20"/>
              </w:rPr>
              <w:t>Kayıt Kabul</w:t>
            </w:r>
          </w:p>
          <w:p w:rsidR="001E0E32" w:rsidRDefault="00F64009">
            <w:pPr>
              <w:pStyle w:val="TableParagraph"/>
              <w:rPr>
                <w:b/>
                <w:sz w:val="20"/>
              </w:rPr>
            </w:pPr>
            <w:r>
              <w:rPr>
                <w:b/>
                <w:sz w:val="20"/>
              </w:rPr>
              <w:t>Ortaokullarda Denklik ile Kayıt</w:t>
            </w:r>
          </w:p>
        </w:tc>
        <w:tc>
          <w:tcPr>
            <w:tcW w:w="6956"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numPr>
                <w:ilvl w:val="0"/>
                <w:numId w:val="4"/>
              </w:numPr>
              <w:tabs>
                <w:tab w:val="left" w:pos="327"/>
              </w:tabs>
              <w:spacing w:line="227" w:lineRule="exact"/>
              <w:ind w:hanging="220"/>
              <w:rPr>
                <w:sz w:val="20"/>
              </w:rPr>
            </w:pPr>
            <w:r>
              <w:rPr>
                <w:sz w:val="20"/>
              </w:rPr>
              <w:t>TC Kimlik numarası</w:t>
            </w:r>
          </w:p>
          <w:p w:rsidR="001E0E32" w:rsidRDefault="00F64009">
            <w:pPr>
              <w:pStyle w:val="TableParagraph"/>
              <w:numPr>
                <w:ilvl w:val="0"/>
                <w:numId w:val="4"/>
              </w:numPr>
              <w:tabs>
                <w:tab w:val="left" w:pos="327"/>
              </w:tabs>
              <w:ind w:hanging="220"/>
              <w:rPr>
                <w:sz w:val="20"/>
              </w:rPr>
            </w:pPr>
            <w:r>
              <w:rPr>
                <w:sz w:val="20"/>
              </w:rPr>
              <w:t>Denklik</w:t>
            </w:r>
            <w:r>
              <w:rPr>
                <w:spacing w:val="1"/>
                <w:sz w:val="20"/>
              </w:rPr>
              <w:t xml:space="preserve"> </w:t>
            </w:r>
            <w:r>
              <w:rPr>
                <w:sz w:val="20"/>
              </w:rPr>
              <w:t>Belgesi</w:t>
            </w:r>
          </w:p>
        </w:tc>
        <w:tc>
          <w:tcPr>
            <w:tcW w:w="3960"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spacing w:line="225" w:lineRule="exact"/>
              <w:ind w:left="0" w:right="1665"/>
              <w:jc w:val="right"/>
              <w:rPr>
                <w:b/>
                <w:sz w:val="20"/>
              </w:rPr>
            </w:pPr>
            <w:r>
              <w:rPr>
                <w:b/>
                <w:sz w:val="20"/>
              </w:rPr>
              <w:t>1 GÜN</w:t>
            </w:r>
          </w:p>
        </w:tc>
      </w:tr>
      <w:tr w:rsidR="001E0E32">
        <w:trPr>
          <w:trHeight w:val="1322"/>
        </w:trPr>
        <w:tc>
          <w:tcPr>
            <w:tcW w:w="1008" w:type="dxa"/>
            <w:tcBorders>
              <w:top w:val="single" w:sz="4" w:space="0" w:color="000000"/>
              <w:left w:val="single" w:sz="4" w:space="0" w:color="000000"/>
              <w:bottom w:val="single" w:sz="4" w:space="0" w:color="000000"/>
              <w:right w:val="single" w:sz="4" w:space="0" w:color="000000"/>
            </w:tcBorders>
          </w:tcPr>
          <w:p w:rsidR="00E547E1" w:rsidRDefault="00E547E1">
            <w:pPr>
              <w:pStyle w:val="TableParagraph"/>
              <w:spacing w:line="229" w:lineRule="exact"/>
              <w:ind w:left="9"/>
              <w:jc w:val="center"/>
              <w:rPr>
                <w:w w:val="99"/>
                <w:sz w:val="20"/>
              </w:rPr>
            </w:pPr>
          </w:p>
          <w:p w:rsidR="00E547E1" w:rsidRDefault="00E547E1">
            <w:pPr>
              <w:pStyle w:val="TableParagraph"/>
              <w:spacing w:line="229" w:lineRule="exact"/>
              <w:ind w:left="9"/>
              <w:jc w:val="center"/>
              <w:rPr>
                <w:w w:val="99"/>
                <w:sz w:val="20"/>
              </w:rPr>
            </w:pPr>
          </w:p>
          <w:p w:rsidR="001E0E32" w:rsidRDefault="00F64009">
            <w:pPr>
              <w:pStyle w:val="TableParagraph"/>
              <w:spacing w:line="229" w:lineRule="exact"/>
              <w:ind w:left="9"/>
              <w:jc w:val="center"/>
              <w:rPr>
                <w:sz w:val="20"/>
              </w:rPr>
            </w:pPr>
            <w:r>
              <w:rPr>
                <w:w w:val="99"/>
                <w:sz w:val="20"/>
              </w:rPr>
              <w:t>4</w:t>
            </w:r>
          </w:p>
        </w:tc>
        <w:tc>
          <w:tcPr>
            <w:tcW w:w="3665"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spacing w:line="237" w:lineRule="auto"/>
              <w:ind w:right="2004"/>
              <w:rPr>
                <w:b/>
                <w:sz w:val="20"/>
              </w:rPr>
            </w:pPr>
          </w:p>
          <w:p w:rsidR="001E0E32" w:rsidRDefault="00F64009">
            <w:pPr>
              <w:pStyle w:val="TableParagraph"/>
              <w:spacing w:line="237" w:lineRule="auto"/>
              <w:ind w:right="2004"/>
              <w:rPr>
                <w:b/>
                <w:sz w:val="20"/>
              </w:rPr>
            </w:pPr>
            <w:r>
              <w:rPr>
                <w:b/>
                <w:sz w:val="20"/>
              </w:rPr>
              <w:t>Öğrenci Belgesi Ortaokullar</w:t>
            </w:r>
          </w:p>
        </w:tc>
        <w:tc>
          <w:tcPr>
            <w:tcW w:w="6956"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spacing w:line="229" w:lineRule="exact"/>
              <w:ind w:left="106"/>
              <w:rPr>
                <w:sz w:val="20"/>
              </w:rPr>
            </w:pPr>
          </w:p>
          <w:p w:rsidR="00283778" w:rsidRDefault="00283778">
            <w:pPr>
              <w:pStyle w:val="TableParagraph"/>
              <w:spacing w:line="229" w:lineRule="exact"/>
              <w:ind w:left="106"/>
              <w:rPr>
                <w:sz w:val="20"/>
              </w:rPr>
            </w:pPr>
          </w:p>
          <w:p w:rsidR="001E0E32" w:rsidRDefault="00F64009">
            <w:pPr>
              <w:pStyle w:val="TableParagraph"/>
              <w:spacing w:line="229" w:lineRule="exact"/>
              <w:ind w:left="106"/>
              <w:rPr>
                <w:sz w:val="20"/>
              </w:rPr>
            </w:pPr>
            <w:r>
              <w:rPr>
                <w:sz w:val="20"/>
              </w:rPr>
              <w:t>Dilekçe</w:t>
            </w:r>
          </w:p>
        </w:tc>
        <w:tc>
          <w:tcPr>
            <w:tcW w:w="3960"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spacing w:line="227" w:lineRule="exact"/>
              <w:ind w:left="0" w:right="1617"/>
              <w:jc w:val="right"/>
              <w:rPr>
                <w:b/>
                <w:sz w:val="20"/>
              </w:rPr>
            </w:pPr>
            <w:r>
              <w:rPr>
                <w:b/>
                <w:sz w:val="20"/>
              </w:rPr>
              <w:t>4 SAAT</w:t>
            </w:r>
          </w:p>
        </w:tc>
      </w:tr>
      <w:tr w:rsidR="001E0E32">
        <w:trPr>
          <w:trHeight w:val="854"/>
        </w:trPr>
        <w:tc>
          <w:tcPr>
            <w:tcW w:w="1008" w:type="dxa"/>
            <w:tcBorders>
              <w:top w:val="single" w:sz="4" w:space="0" w:color="000000"/>
              <w:left w:val="single" w:sz="4" w:space="0" w:color="000000"/>
              <w:bottom w:val="single" w:sz="4" w:space="0" w:color="000000"/>
              <w:right w:val="single" w:sz="4" w:space="0" w:color="000000"/>
            </w:tcBorders>
          </w:tcPr>
          <w:p w:rsidR="00E547E1" w:rsidRDefault="00E547E1">
            <w:pPr>
              <w:pStyle w:val="TableParagraph"/>
              <w:spacing w:line="227" w:lineRule="exact"/>
              <w:ind w:left="9"/>
              <w:jc w:val="center"/>
              <w:rPr>
                <w:w w:val="99"/>
                <w:sz w:val="20"/>
              </w:rPr>
            </w:pPr>
          </w:p>
          <w:p w:rsidR="001E0E32" w:rsidRDefault="00F64009">
            <w:pPr>
              <w:pStyle w:val="TableParagraph"/>
              <w:spacing w:line="227" w:lineRule="exact"/>
              <w:ind w:left="9"/>
              <w:jc w:val="center"/>
              <w:rPr>
                <w:sz w:val="20"/>
              </w:rPr>
            </w:pPr>
            <w:r>
              <w:rPr>
                <w:w w:val="99"/>
                <w:sz w:val="20"/>
              </w:rPr>
              <w:t>5</w:t>
            </w:r>
          </w:p>
        </w:tc>
        <w:tc>
          <w:tcPr>
            <w:tcW w:w="3665"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ind w:right="292"/>
              <w:rPr>
                <w:b/>
                <w:sz w:val="20"/>
              </w:rPr>
            </w:pPr>
          </w:p>
          <w:p w:rsidR="001E0E32" w:rsidRDefault="00F64009">
            <w:pPr>
              <w:pStyle w:val="TableParagraph"/>
              <w:ind w:right="292"/>
              <w:rPr>
                <w:b/>
                <w:sz w:val="20"/>
              </w:rPr>
            </w:pPr>
            <w:r>
              <w:rPr>
                <w:b/>
                <w:sz w:val="20"/>
              </w:rPr>
              <w:t>Öğrenim Durum Belgesi Ortaokullar</w:t>
            </w:r>
          </w:p>
        </w:tc>
        <w:tc>
          <w:tcPr>
            <w:tcW w:w="6956"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spacing w:line="227" w:lineRule="exact"/>
              <w:ind w:left="106"/>
              <w:rPr>
                <w:sz w:val="20"/>
              </w:rPr>
            </w:pPr>
          </w:p>
          <w:p w:rsidR="001E0E32" w:rsidRDefault="00F64009">
            <w:pPr>
              <w:pStyle w:val="TableParagraph"/>
              <w:spacing w:line="227" w:lineRule="exact"/>
              <w:ind w:left="106"/>
              <w:rPr>
                <w:sz w:val="20"/>
              </w:rPr>
            </w:pPr>
            <w:r>
              <w:rPr>
                <w:sz w:val="20"/>
              </w:rPr>
              <w:t>Dilekçe</w:t>
            </w:r>
          </w:p>
        </w:tc>
        <w:tc>
          <w:tcPr>
            <w:tcW w:w="3960"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spacing w:line="225" w:lineRule="exact"/>
              <w:ind w:left="0" w:right="1617"/>
              <w:jc w:val="right"/>
              <w:rPr>
                <w:b/>
                <w:sz w:val="20"/>
              </w:rPr>
            </w:pPr>
            <w:r>
              <w:rPr>
                <w:b/>
                <w:sz w:val="20"/>
              </w:rPr>
              <w:t>4 SAAT</w:t>
            </w:r>
          </w:p>
        </w:tc>
      </w:tr>
      <w:tr w:rsidR="001E0E32">
        <w:trPr>
          <w:trHeight w:val="837"/>
        </w:trPr>
        <w:tc>
          <w:tcPr>
            <w:tcW w:w="1008" w:type="dxa"/>
            <w:tcBorders>
              <w:top w:val="single" w:sz="4" w:space="0" w:color="000000"/>
              <w:left w:val="single" w:sz="4" w:space="0" w:color="000000"/>
              <w:bottom w:val="single" w:sz="4" w:space="0" w:color="000000"/>
              <w:right w:val="single" w:sz="4" w:space="0" w:color="000000"/>
            </w:tcBorders>
          </w:tcPr>
          <w:p w:rsidR="00E547E1" w:rsidRDefault="00E547E1">
            <w:pPr>
              <w:pStyle w:val="TableParagraph"/>
              <w:spacing w:line="227" w:lineRule="exact"/>
              <w:ind w:left="9"/>
              <w:jc w:val="center"/>
              <w:rPr>
                <w:w w:val="99"/>
                <w:sz w:val="20"/>
              </w:rPr>
            </w:pPr>
          </w:p>
          <w:p w:rsidR="001E0E32" w:rsidRDefault="00F64009">
            <w:pPr>
              <w:pStyle w:val="TableParagraph"/>
              <w:spacing w:line="227" w:lineRule="exact"/>
              <w:ind w:left="9"/>
              <w:jc w:val="center"/>
              <w:rPr>
                <w:sz w:val="20"/>
              </w:rPr>
            </w:pPr>
            <w:r>
              <w:rPr>
                <w:w w:val="99"/>
                <w:sz w:val="20"/>
              </w:rPr>
              <w:t>6</w:t>
            </w:r>
          </w:p>
        </w:tc>
        <w:tc>
          <w:tcPr>
            <w:tcW w:w="3665"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ind w:right="1399"/>
              <w:rPr>
                <w:b/>
                <w:sz w:val="20"/>
              </w:rPr>
            </w:pPr>
          </w:p>
          <w:p w:rsidR="001E0E32" w:rsidRDefault="00F64009">
            <w:pPr>
              <w:pStyle w:val="TableParagraph"/>
              <w:ind w:right="1399"/>
              <w:rPr>
                <w:b/>
                <w:sz w:val="20"/>
              </w:rPr>
            </w:pPr>
            <w:r>
              <w:rPr>
                <w:b/>
                <w:sz w:val="20"/>
              </w:rPr>
              <w:t>Öğrenim Belgesi Ortaokullar</w:t>
            </w:r>
          </w:p>
        </w:tc>
        <w:tc>
          <w:tcPr>
            <w:tcW w:w="6956" w:type="dxa"/>
            <w:tcBorders>
              <w:top w:val="single" w:sz="4" w:space="0" w:color="000000"/>
              <w:left w:val="single" w:sz="4" w:space="0" w:color="000000"/>
              <w:bottom w:val="single" w:sz="4" w:space="0" w:color="000000"/>
              <w:right w:val="single" w:sz="4" w:space="0" w:color="000000"/>
            </w:tcBorders>
          </w:tcPr>
          <w:p w:rsidR="00283778" w:rsidRDefault="00283778">
            <w:pPr>
              <w:pStyle w:val="TableParagraph"/>
              <w:spacing w:line="227" w:lineRule="exact"/>
              <w:ind w:left="106"/>
              <w:rPr>
                <w:sz w:val="20"/>
              </w:rPr>
            </w:pPr>
          </w:p>
          <w:p w:rsidR="001E0E32" w:rsidRDefault="00F64009">
            <w:pPr>
              <w:pStyle w:val="TableParagraph"/>
              <w:spacing w:line="227" w:lineRule="exact"/>
              <w:ind w:left="106"/>
              <w:rPr>
                <w:sz w:val="20"/>
              </w:rPr>
            </w:pPr>
            <w:r>
              <w:rPr>
                <w:sz w:val="20"/>
              </w:rPr>
              <w:t>Dilekçe</w:t>
            </w:r>
          </w:p>
        </w:tc>
        <w:tc>
          <w:tcPr>
            <w:tcW w:w="3960" w:type="dxa"/>
            <w:tcBorders>
              <w:top w:val="single" w:sz="4" w:space="0" w:color="000000"/>
              <w:left w:val="single" w:sz="4" w:space="0" w:color="000000"/>
              <w:bottom w:val="single" w:sz="4" w:space="0" w:color="000000"/>
              <w:right w:val="single" w:sz="4" w:space="0" w:color="000000"/>
            </w:tcBorders>
          </w:tcPr>
          <w:p w:rsidR="001E0E32" w:rsidRDefault="00F64009">
            <w:pPr>
              <w:pStyle w:val="TableParagraph"/>
              <w:spacing w:line="225" w:lineRule="exact"/>
              <w:ind w:left="0" w:right="1617"/>
              <w:jc w:val="right"/>
              <w:rPr>
                <w:b/>
                <w:sz w:val="20"/>
              </w:rPr>
            </w:pPr>
            <w:r>
              <w:rPr>
                <w:b/>
                <w:sz w:val="20"/>
              </w:rPr>
              <w:t>4 SAAT</w:t>
            </w:r>
          </w:p>
        </w:tc>
      </w:tr>
      <w:tr w:rsidR="001E0E32">
        <w:trPr>
          <w:trHeight w:val="1106"/>
        </w:trPr>
        <w:tc>
          <w:tcPr>
            <w:tcW w:w="1008" w:type="dxa"/>
            <w:tcBorders>
              <w:top w:val="single" w:sz="4" w:space="0" w:color="000000"/>
              <w:left w:val="single" w:sz="4" w:space="0" w:color="000000"/>
              <w:bottom w:val="single" w:sz="4" w:space="0" w:color="000000"/>
              <w:right w:val="single" w:sz="4" w:space="0" w:color="000000"/>
            </w:tcBorders>
          </w:tcPr>
          <w:p w:rsidR="00E547E1" w:rsidRDefault="00E547E1">
            <w:pPr>
              <w:pStyle w:val="TableParagraph"/>
              <w:spacing w:line="227" w:lineRule="exact"/>
              <w:ind w:left="9"/>
              <w:jc w:val="center"/>
              <w:rPr>
                <w:w w:val="99"/>
                <w:sz w:val="20"/>
              </w:rPr>
            </w:pPr>
          </w:p>
          <w:p w:rsidR="001E0E32" w:rsidRDefault="00F64009">
            <w:pPr>
              <w:pStyle w:val="TableParagraph"/>
              <w:spacing w:line="227" w:lineRule="exact"/>
              <w:ind w:left="9"/>
              <w:jc w:val="center"/>
              <w:rPr>
                <w:sz w:val="20"/>
              </w:rPr>
            </w:pPr>
            <w:r>
              <w:rPr>
                <w:w w:val="99"/>
                <w:sz w:val="20"/>
              </w:rPr>
              <w:t>7</w:t>
            </w:r>
          </w:p>
        </w:tc>
        <w:tc>
          <w:tcPr>
            <w:tcW w:w="3665" w:type="dxa"/>
            <w:tcBorders>
              <w:top w:val="single" w:sz="4" w:space="0" w:color="000000"/>
              <w:left w:val="single" w:sz="4" w:space="0" w:color="000000"/>
              <w:bottom w:val="single" w:sz="4" w:space="0" w:color="000000"/>
              <w:right w:val="single" w:sz="4" w:space="0" w:color="000000"/>
            </w:tcBorders>
          </w:tcPr>
          <w:p w:rsidR="001E0E32" w:rsidRDefault="00283778">
            <w:pPr>
              <w:pStyle w:val="TableParagraph"/>
              <w:rPr>
                <w:b/>
                <w:sz w:val="20"/>
              </w:rPr>
            </w:pPr>
            <w:r>
              <w:rPr>
                <w:b/>
                <w:sz w:val="20"/>
              </w:rPr>
              <w:t>Özel Öğretim Desteği Başvuruları</w:t>
            </w:r>
          </w:p>
        </w:tc>
        <w:tc>
          <w:tcPr>
            <w:tcW w:w="6956" w:type="dxa"/>
            <w:tcBorders>
              <w:top w:val="single" w:sz="4" w:space="0" w:color="000000"/>
              <w:left w:val="single" w:sz="4" w:space="0" w:color="000000"/>
              <w:bottom w:val="single" w:sz="4" w:space="0" w:color="000000"/>
              <w:right w:val="single" w:sz="4" w:space="0" w:color="000000"/>
            </w:tcBorders>
          </w:tcPr>
          <w:p w:rsidR="001E0E32" w:rsidRDefault="00283778" w:rsidP="00283778">
            <w:pPr>
              <w:pStyle w:val="TableParagraph"/>
              <w:numPr>
                <w:ilvl w:val="0"/>
                <w:numId w:val="5"/>
              </w:numPr>
              <w:rPr>
                <w:sz w:val="20"/>
              </w:rPr>
            </w:pPr>
            <w:r>
              <w:rPr>
                <w:sz w:val="20"/>
              </w:rPr>
              <w:t>İlgili döneme ait veli bordro veya diğer gelir belgeleri</w:t>
            </w:r>
          </w:p>
          <w:p w:rsidR="00283778" w:rsidRDefault="00283778" w:rsidP="00283778">
            <w:pPr>
              <w:pStyle w:val="TableParagraph"/>
              <w:numPr>
                <w:ilvl w:val="0"/>
                <w:numId w:val="5"/>
              </w:numPr>
              <w:rPr>
                <w:sz w:val="20"/>
              </w:rPr>
            </w:pPr>
            <w:r>
              <w:rPr>
                <w:sz w:val="20"/>
              </w:rPr>
              <w:t>Çalışmayan veliler için sigorta dökümü</w:t>
            </w:r>
          </w:p>
          <w:p w:rsidR="00283778" w:rsidRDefault="00283778" w:rsidP="00283778">
            <w:pPr>
              <w:pStyle w:val="TableParagraph"/>
              <w:numPr>
                <w:ilvl w:val="0"/>
                <w:numId w:val="5"/>
              </w:numPr>
              <w:rPr>
                <w:sz w:val="20"/>
              </w:rPr>
            </w:pPr>
            <w:r>
              <w:rPr>
                <w:sz w:val="20"/>
              </w:rPr>
              <w:t>Veli gelir beyannamesi</w:t>
            </w:r>
          </w:p>
        </w:tc>
        <w:tc>
          <w:tcPr>
            <w:tcW w:w="3960" w:type="dxa"/>
            <w:tcBorders>
              <w:top w:val="single" w:sz="4" w:space="0" w:color="000000"/>
              <w:left w:val="single" w:sz="4" w:space="0" w:color="000000"/>
              <w:bottom w:val="single" w:sz="4" w:space="0" w:color="000000"/>
              <w:right w:val="single" w:sz="4" w:space="0" w:color="000000"/>
            </w:tcBorders>
          </w:tcPr>
          <w:p w:rsidR="001E0E32" w:rsidRDefault="00283778">
            <w:pPr>
              <w:pStyle w:val="TableParagraph"/>
              <w:spacing w:line="225" w:lineRule="exact"/>
              <w:ind w:left="0" w:right="1665"/>
              <w:jc w:val="right"/>
              <w:rPr>
                <w:b/>
                <w:sz w:val="20"/>
              </w:rPr>
            </w:pPr>
            <w:r>
              <w:rPr>
                <w:b/>
                <w:sz w:val="20"/>
              </w:rPr>
              <w:t>4 SAAT</w:t>
            </w:r>
          </w:p>
        </w:tc>
      </w:tr>
    </w:tbl>
    <w:p w:rsidR="001E0E32" w:rsidRDefault="001E0E32">
      <w:pPr>
        <w:spacing w:line="225" w:lineRule="exact"/>
        <w:jc w:val="right"/>
        <w:rPr>
          <w:sz w:val="20"/>
        </w:rPr>
        <w:sectPr w:rsidR="001E0E32">
          <w:type w:val="continuous"/>
          <w:pgSz w:w="16850" w:h="11910" w:orient="landscape"/>
          <w:pgMar w:top="440" w:right="380" w:bottom="280" w:left="620" w:header="708" w:footer="708" w:gutter="0"/>
          <w:cols w:space="708"/>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3665"/>
        <w:gridCol w:w="6956"/>
        <w:gridCol w:w="3960"/>
      </w:tblGrid>
      <w:tr w:rsidR="001E0E32">
        <w:trPr>
          <w:trHeight w:val="1891"/>
        </w:trPr>
        <w:tc>
          <w:tcPr>
            <w:tcW w:w="1008" w:type="dxa"/>
          </w:tcPr>
          <w:p w:rsidR="001E0E32" w:rsidRDefault="00F64009">
            <w:pPr>
              <w:pStyle w:val="TableParagraph"/>
              <w:spacing w:line="218" w:lineRule="exact"/>
              <w:ind w:left="448"/>
              <w:rPr>
                <w:sz w:val="20"/>
              </w:rPr>
            </w:pPr>
            <w:r>
              <w:rPr>
                <w:w w:val="99"/>
                <w:sz w:val="20"/>
              </w:rPr>
              <w:lastRenderedPageBreak/>
              <w:t>8</w:t>
            </w:r>
          </w:p>
        </w:tc>
        <w:tc>
          <w:tcPr>
            <w:tcW w:w="3665" w:type="dxa"/>
          </w:tcPr>
          <w:p w:rsidR="001E0E32" w:rsidRPr="00660236" w:rsidRDefault="00283778">
            <w:pPr>
              <w:pStyle w:val="TableParagraph"/>
              <w:rPr>
                <w:b/>
                <w:sz w:val="20"/>
                <w:szCs w:val="20"/>
              </w:rPr>
            </w:pPr>
            <w:r w:rsidRPr="00660236">
              <w:rPr>
                <w:b/>
                <w:color w:val="191919"/>
                <w:sz w:val="20"/>
                <w:szCs w:val="20"/>
                <w:shd w:val="clear" w:color="auto" w:fill="FEFEFE"/>
              </w:rPr>
              <w:t>İlköğretim ve Ortaöğretim Kurumları Bursluluk Sınavı</w:t>
            </w:r>
          </w:p>
        </w:tc>
        <w:tc>
          <w:tcPr>
            <w:tcW w:w="6956" w:type="dxa"/>
          </w:tcPr>
          <w:p w:rsidR="001E0E32" w:rsidRDefault="00F64009">
            <w:pPr>
              <w:pStyle w:val="TableParagraph"/>
              <w:spacing w:line="218" w:lineRule="exact"/>
              <w:ind w:left="106"/>
              <w:rPr>
                <w:sz w:val="20"/>
              </w:rPr>
            </w:pPr>
            <w:r>
              <w:rPr>
                <w:sz w:val="20"/>
              </w:rPr>
              <w:t>1-Öğrenci ailesinin maddi durumu gösterir beyanname</w:t>
            </w:r>
            <w:r w:rsidR="00283778">
              <w:rPr>
                <w:sz w:val="20"/>
              </w:rPr>
              <w:t xml:space="preserve"> ve 12 aylık gelir belgeleri</w:t>
            </w:r>
          </w:p>
          <w:p w:rsidR="001E0E32" w:rsidRDefault="00F64009">
            <w:pPr>
              <w:pStyle w:val="TableParagraph"/>
              <w:ind w:left="106" w:right="471"/>
              <w:rPr>
                <w:sz w:val="20"/>
              </w:rPr>
            </w:pPr>
            <w:r>
              <w:rPr>
                <w:sz w:val="20"/>
              </w:rPr>
              <w:t xml:space="preserve">2-Kontenjandan başvuracak öğrenciler için; öğretmen çocuğu, 2828 ile 5395 sayılı kanunun kapsamına giren çocuk ve ailesinin oturduğu yerde ilköğretim okulu (taşımalı eğitim kapsamında olanlar </w:t>
            </w:r>
            <w:proofErr w:type="gramStart"/>
            <w:r>
              <w:rPr>
                <w:sz w:val="20"/>
              </w:rPr>
              <w:t>dahil</w:t>
            </w:r>
            <w:proofErr w:type="gramEnd"/>
            <w:r>
              <w:rPr>
                <w:sz w:val="20"/>
              </w:rPr>
              <w:t>) bulunmayan çocuk olduklarına dair belgeler</w:t>
            </w:r>
          </w:p>
        </w:tc>
        <w:tc>
          <w:tcPr>
            <w:tcW w:w="3960" w:type="dxa"/>
          </w:tcPr>
          <w:p w:rsidR="001E0E32" w:rsidRDefault="00F64009">
            <w:pPr>
              <w:pStyle w:val="TableParagraph"/>
              <w:spacing w:line="216" w:lineRule="exact"/>
              <w:ind w:left="323" w:right="318"/>
              <w:jc w:val="center"/>
              <w:rPr>
                <w:b/>
                <w:sz w:val="20"/>
              </w:rPr>
            </w:pPr>
            <w:r>
              <w:rPr>
                <w:b/>
                <w:sz w:val="20"/>
              </w:rPr>
              <w:t>4 SAAT</w:t>
            </w:r>
          </w:p>
        </w:tc>
      </w:tr>
      <w:tr w:rsidR="001E0E32">
        <w:trPr>
          <w:trHeight w:val="1874"/>
        </w:trPr>
        <w:tc>
          <w:tcPr>
            <w:tcW w:w="1008" w:type="dxa"/>
          </w:tcPr>
          <w:p w:rsidR="001E0E32" w:rsidRDefault="00F64009">
            <w:pPr>
              <w:pStyle w:val="TableParagraph"/>
              <w:spacing w:line="218" w:lineRule="exact"/>
              <w:ind w:left="448"/>
              <w:rPr>
                <w:sz w:val="20"/>
              </w:rPr>
            </w:pPr>
            <w:r>
              <w:rPr>
                <w:w w:val="99"/>
                <w:sz w:val="20"/>
              </w:rPr>
              <w:t>9</w:t>
            </w:r>
          </w:p>
        </w:tc>
        <w:tc>
          <w:tcPr>
            <w:tcW w:w="3665" w:type="dxa"/>
          </w:tcPr>
          <w:p w:rsidR="001E0E32" w:rsidRDefault="00F64009">
            <w:pPr>
              <w:pStyle w:val="TableParagraph"/>
              <w:spacing w:line="216" w:lineRule="exact"/>
              <w:rPr>
                <w:b/>
                <w:sz w:val="20"/>
              </w:rPr>
            </w:pPr>
            <w:r>
              <w:rPr>
                <w:b/>
                <w:sz w:val="20"/>
              </w:rPr>
              <w:t>Mezuniyet/Ayrılma Belgeleri</w:t>
            </w:r>
          </w:p>
          <w:p w:rsidR="001E0E32" w:rsidRDefault="00F64009">
            <w:pPr>
              <w:pStyle w:val="TableParagraph"/>
              <w:ind w:right="292"/>
              <w:rPr>
                <w:b/>
                <w:sz w:val="20"/>
              </w:rPr>
            </w:pPr>
            <w:r>
              <w:rPr>
                <w:b/>
                <w:sz w:val="20"/>
              </w:rPr>
              <w:t>Ortaokullarda Diploma, Nakil veya Öğrenim Belgesini Kaybedenler</w:t>
            </w:r>
          </w:p>
        </w:tc>
        <w:tc>
          <w:tcPr>
            <w:tcW w:w="6956" w:type="dxa"/>
          </w:tcPr>
          <w:p w:rsidR="001E0E32" w:rsidRDefault="00F64009">
            <w:pPr>
              <w:pStyle w:val="TableParagraph"/>
              <w:spacing w:line="218" w:lineRule="exact"/>
              <w:ind w:left="106"/>
              <w:rPr>
                <w:sz w:val="20"/>
              </w:rPr>
            </w:pPr>
            <w:r>
              <w:rPr>
                <w:sz w:val="20"/>
              </w:rPr>
              <w:t>Dilekçe</w:t>
            </w:r>
          </w:p>
        </w:tc>
        <w:tc>
          <w:tcPr>
            <w:tcW w:w="3960" w:type="dxa"/>
          </w:tcPr>
          <w:p w:rsidR="001E0E32" w:rsidRDefault="00F64009">
            <w:pPr>
              <w:pStyle w:val="TableParagraph"/>
              <w:spacing w:line="216" w:lineRule="exact"/>
              <w:ind w:left="323" w:right="317"/>
              <w:jc w:val="center"/>
              <w:rPr>
                <w:b/>
                <w:sz w:val="20"/>
              </w:rPr>
            </w:pPr>
            <w:r>
              <w:rPr>
                <w:b/>
                <w:sz w:val="20"/>
              </w:rPr>
              <w:t>1 GÜN</w:t>
            </w:r>
          </w:p>
        </w:tc>
      </w:tr>
      <w:tr w:rsidR="001E0E32">
        <w:trPr>
          <w:trHeight w:val="1876"/>
        </w:trPr>
        <w:tc>
          <w:tcPr>
            <w:tcW w:w="1008" w:type="dxa"/>
          </w:tcPr>
          <w:p w:rsidR="001E0E32" w:rsidRDefault="00F64009">
            <w:pPr>
              <w:pStyle w:val="TableParagraph"/>
              <w:spacing w:line="218" w:lineRule="exact"/>
              <w:ind w:left="390"/>
              <w:rPr>
                <w:sz w:val="20"/>
              </w:rPr>
            </w:pPr>
            <w:r>
              <w:rPr>
                <w:sz w:val="20"/>
              </w:rPr>
              <w:t>10</w:t>
            </w:r>
          </w:p>
        </w:tc>
        <w:tc>
          <w:tcPr>
            <w:tcW w:w="3665" w:type="dxa"/>
          </w:tcPr>
          <w:p w:rsidR="001E0E32" w:rsidRDefault="00F64009">
            <w:pPr>
              <w:pStyle w:val="TableParagraph"/>
              <w:spacing w:line="216" w:lineRule="exact"/>
              <w:rPr>
                <w:b/>
                <w:sz w:val="20"/>
              </w:rPr>
            </w:pPr>
            <w:r>
              <w:rPr>
                <w:b/>
                <w:sz w:val="20"/>
              </w:rPr>
              <w:t>Mezuniyet/Ayrılma Belgeleri</w:t>
            </w:r>
          </w:p>
          <w:p w:rsidR="001E0E32" w:rsidRDefault="00F64009">
            <w:pPr>
              <w:pStyle w:val="TableParagraph"/>
              <w:ind w:right="292"/>
              <w:rPr>
                <w:b/>
                <w:sz w:val="20"/>
              </w:rPr>
            </w:pPr>
            <w:r>
              <w:rPr>
                <w:b/>
                <w:sz w:val="20"/>
              </w:rPr>
              <w:t>Ortaokullarda Öğrenim Belgesi, Nakil Belgesi ve Diplomasını Kaybedenler</w:t>
            </w:r>
          </w:p>
        </w:tc>
        <w:tc>
          <w:tcPr>
            <w:tcW w:w="6956" w:type="dxa"/>
          </w:tcPr>
          <w:p w:rsidR="001E0E32" w:rsidRDefault="00F64009">
            <w:pPr>
              <w:pStyle w:val="TableParagraph"/>
              <w:numPr>
                <w:ilvl w:val="0"/>
                <w:numId w:val="3"/>
              </w:numPr>
              <w:tabs>
                <w:tab w:val="left" w:pos="327"/>
              </w:tabs>
              <w:spacing w:line="218" w:lineRule="exact"/>
              <w:ind w:firstLine="0"/>
              <w:rPr>
                <w:sz w:val="20"/>
              </w:rPr>
            </w:pPr>
            <w:r>
              <w:rPr>
                <w:sz w:val="20"/>
              </w:rPr>
              <w:t>Dilekçe</w:t>
            </w:r>
          </w:p>
          <w:p w:rsidR="001E0E32" w:rsidRDefault="00F64009">
            <w:pPr>
              <w:pStyle w:val="TableParagraph"/>
              <w:numPr>
                <w:ilvl w:val="0"/>
                <w:numId w:val="3"/>
              </w:numPr>
              <w:tabs>
                <w:tab w:val="left" w:pos="327"/>
              </w:tabs>
              <w:ind w:right="339" w:firstLine="0"/>
              <w:rPr>
                <w:sz w:val="20"/>
              </w:rPr>
            </w:pPr>
            <w:r>
              <w:rPr>
                <w:sz w:val="20"/>
              </w:rPr>
              <w:t>Savaş,</w:t>
            </w:r>
            <w:r>
              <w:rPr>
                <w:spacing w:val="-6"/>
                <w:sz w:val="20"/>
              </w:rPr>
              <w:t xml:space="preserve"> </w:t>
            </w:r>
            <w:r>
              <w:rPr>
                <w:sz w:val="20"/>
              </w:rPr>
              <w:t>sel,</w:t>
            </w:r>
            <w:r>
              <w:rPr>
                <w:spacing w:val="-4"/>
                <w:sz w:val="20"/>
              </w:rPr>
              <w:t xml:space="preserve"> </w:t>
            </w:r>
            <w:r>
              <w:rPr>
                <w:sz w:val="20"/>
              </w:rPr>
              <w:t>deprem,</w:t>
            </w:r>
            <w:r>
              <w:rPr>
                <w:spacing w:val="-4"/>
                <w:sz w:val="20"/>
              </w:rPr>
              <w:t xml:space="preserve"> </w:t>
            </w:r>
            <w:r>
              <w:rPr>
                <w:sz w:val="20"/>
              </w:rPr>
              <w:t>yangın</w:t>
            </w:r>
            <w:r>
              <w:rPr>
                <w:spacing w:val="-7"/>
                <w:sz w:val="20"/>
              </w:rPr>
              <w:t xml:space="preserve"> </w:t>
            </w:r>
            <w:r>
              <w:rPr>
                <w:sz w:val="20"/>
              </w:rPr>
              <w:t>gibi</w:t>
            </w:r>
            <w:r>
              <w:rPr>
                <w:spacing w:val="-7"/>
                <w:sz w:val="20"/>
              </w:rPr>
              <w:t xml:space="preserve"> </w:t>
            </w:r>
            <w:r>
              <w:rPr>
                <w:sz w:val="20"/>
              </w:rPr>
              <w:t>nedenlerle</w:t>
            </w:r>
            <w:r>
              <w:rPr>
                <w:spacing w:val="-5"/>
                <w:sz w:val="20"/>
              </w:rPr>
              <w:t xml:space="preserve"> </w:t>
            </w:r>
            <w:r>
              <w:rPr>
                <w:sz w:val="20"/>
              </w:rPr>
              <w:t>okul</w:t>
            </w:r>
            <w:r>
              <w:rPr>
                <w:spacing w:val="-7"/>
                <w:sz w:val="20"/>
              </w:rPr>
              <w:t xml:space="preserve"> </w:t>
            </w:r>
            <w:r>
              <w:rPr>
                <w:sz w:val="20"/>
              </w:rPr>
              <w:t>kayıtları</w:t>
            </w:r>
            <w:r>
              <w:rPr>
                <w:spacing w:val="-1"/>
                <w:sz w:val="20"/>
              </w:rPr>
              <w:t xml:space="preserve"> </w:t>
            </w:r>
            <w:r>
              <w:rPr>
                <w:sz w:val="20"/>
              </w:rPr>
              <w:t>yok</w:t>
            </w:r>
            <w:r>
              <w:rPr>
                <w:spacing w:val="-3"/>
                <w:sz w:val="20"/>
              </w:rPr>
              <w:t xml:space="preserve"> </w:t>
            </w:r>
            <w:r>
              <w:rPr>
                <w:sz w:val="20"/>
              </w:rPr>
              <w:t>olmuş</w:t>
            </w:r>
            <w:r>
              <w:rPr>
                <w:spacing w:val="-5"/>
                <w:sz w:val="20"/>
              </w:rPr>
              <w:t xml:space="preserve"> </w:t>
            </w:r>
            <w:r>
              <w:rPr>
                <w:sz w:val="20"/>
              </w:rPr>
              <w:t>ise, öğrenim durumlarını kanıtlayan belge.</w:t>
            </w:r>
          </w:p>
        </w:tc>
        <w:tc>
          <w:tcPr>
            <w:tcW w:w="3960" w:type="dxa"/>
          </w:tcPr>
          <w:p w:rsidR="001E0E32" w:rsidRDefault="00F64009">
            <w:pPr>
              <w:pStyle w:val="TableParagraph"/>
              <w:spacing w:line="216" w:lineRule="exact"/>
              <w:ind w:left="323" w:right="317"/>
              <w:jc w:val="center"/>
              <w:rPr>
                <w:b/>
                <w:sz w:val="20"/>
              </w:rPr>
            </w:pPr>
            <w:r>
              <w:rPr>
                <w:b/>
                <w:sz w:val="20"/>
              </w:rPr>
              <w:t>1 GÜN</w:t>
            </w:r>
          </w:p>
        </w:tc>
      </w:tr>
      <w:tr w:rsidR="001E0E32">
        <w:trPr>
          <w:trHeight w:val="1322"/>
        </w:trPr>
        <w:tc>
          <w:tcPr>
            <w:tcW w:w="1008" w:type="dxa"/>
          </w:tcPr>
          <w:p w:rsidR="001E0E32" w:rsidRDefault="00F64009" w:rsidP="00C40E51">
            <w:pPr>
              <w:pStyle w:val="TableParagraph"/>
              <w:spacing w:line="218" w:lineRule="exact"/>
              <w:ind w:left="390"/>
              <w:rPr>
                <w:sz w:val="20"/>
              </w:rPr>
            </w:pPr>
            <w:r>
              <w:rPr>
                <w:sz w:val="20"/>
              </w:rPr>
              <w:t>1</w:t>
            </w:r>
            <w:r w:rsidR="00C40E51">
              <w:rPr>
                <w:sz w:val="20"/>
              </w:rPr>
              <w:t>1</w:t>
            </w:r>
          </w:p>
        </w:tc>
        <w:tc>
          <w:tcPr>
            <w:tcW w:w="3665" w:type="dxa"/>
          </w:tcPr>
          <w:p w:rsidR="001E0E32" w:rsidRDefault="008D48D5">
            <w:pPr>
              <w:pStyle w:val="TableParagraph"/>
              <w:spacing w:line="216" w:lineRule="exact"/>
              <w:rPr>
                <w:b/>
                <w:sz w:val="20"/>
              </w:rPr>
            </w:pPr>
            <w:r>
              <w:rPr>
                <w:b/>
                <w:sz w:val="20"/>
              </w:rPr>
              <w:t>Destekleme ve</w:t>
            </w:r>
            <w:r w:rsidR="00F64009">
              <w:rPr>
                <w:b/>
                <w:sz w:val="20"/>
              </w:rPr>
              <w:t xml:space="preserve"> Yetiştirme</w:t>
            </w:r>
          </w:p>
          <w:p w:rsidR="001E0E32" w:rsidRDefault="00F64009">
            <w:pPr>
              <w:pStyle w:val="TableParagraph"/>
              <w:rPr>
                <w:b/>
                <w:sz w:val="20"/>
              </w:rPr>
            </w:pPr>
            <w:r>
              <w:rPr>
                <w:b/>
                <w:sz w:val="20"/>
              </w:rPr>
              <w:t>Kurslarından Yararlandırma</w:t>
            </w:r>
          </w:p>
        </w:tc>
        <w:tc>
          <w:tcPr>
            <w:tcW w:w="6956" w:type="dxa"/>
          </w:tcPr>
          <w:p w:rsidR="001E0E32" w:rsidRDefault="00F64009">
            <w:pPr>
              <w:pStyle w:val="TableParagraph"/>
              <w:spacing w:line="218" w:lineRule="exact"/>
              <w:ind w:left="106"/>
              <w:rPr>
                <w:sz w:val="20"/>
              </w:rPr>
            </w:pPr>
            <w:r>
              <w:rPr>
                <w:sz w:val="20"/>
              </w:rPr>
              <w:t>Veli Dilekçesi</w:t>
            </w:r>
          </w:p>
        </w:tc>
        <w:tc>
          <w:tcPr>
            <w:tcW w:w="3960" w:type="dxa"/>
          </w:tcPr>
          <w:p w:rsidR="001E0E32" w:rsidRDefault="00F64009">
            <w:pPr>
              <w:pStyle w:val="TableParagraph"/>
              <w:spacing w:line="216" w:lineRule="exact"/>
              <w:ind w:left="323" w:right="313"/>
              <w:jc w:val="center"/>
              <w:rPr>
                <w:b/>
                <w:sz w:val="20"/>
              </w:rPr>
            </w:pPr>
            <w:r>
              <w:rPr>
                <w:b/>
                <w:sz w:val="20"/>
              </w:rPr>
              <w:t>5 DAKİKA</w:t>
            </w:r>
          </w:p>
        </w:tc>
      </w:tr>
    </w:tbl>
    <w:p w:rsidR="001E0E32" w:rsidRDefault="001E0E32">
      <w:pPr>
        <w:spacing w:line="216" w:lineRule="exact"/>
        <w:jc w:val="center"/>
        <w:rPr>
          <w:sz w:val="20"/>
        </w:rPr>
        <w:sectPr w:rsidR="001E0E32">
          <w:pgSz w:w="16850" w:h="11910" w:orient="landscape"/>
          <w:pgMar w:top="240" w:right="380" w:bottom="280" w:left="620" w:header="708" w:footer="708" w:gutter="0"/>
          <w:cols w:space="708"/>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3665"/>
        <w:gridCol w:w="6956"/>
        <w:gridCol w:w="3960"/>
      </w:tblGrid>
      <w:tr w:rsidR="001E0E32">
        <w:trPr>
          <w:trHeight w:val="2100"/>
        </w:trPr>
        <w:tc>
          <w:tcPr>
            <w:tcW w:w="1008" w:type="dxa"/>
          </w:tcPr>
          <w:p w:rsidR="001E0E32" w:rsidRDefault="00F64009" w:rsidP="00C40E51">
            <w:pPr>
              <w:pStyle w:val="TableParagraph"/>
              <w:spacing w:line="218" w:lineRule="exact"/>
              <w:ind w:left="237" w:right="233"/>
              <w:jc w:val="center"/>
              <w:rPr>
                <w:sz w:val="20"/>
              </w:rPr>
            </w:pPr>
            <w:r>
              <w:rPr>
                <w:sz w:val="20"/>
              </w:rPr>
              <w:lastRenderedPageBreak/>
              <w:t>1</w:t>
            </w:r>
            <w:r w:rsidR="00C40E51">
              <w:rPr>
                <w:sz w:val="20"/>
              </w:rPr>
              <w:t>2</w:t>
            </w:r>
          </w:p>
        </w:tc>
        <w:tc>
          <w:tcPr>
            <w:tcW w:w="3665" w:type="dxa"/>
          </w:tcPr>
          <w:p w:rsidR="001E0E32" w:rsidRDefault="00F64009">
            <w:pPr>
              <w:pStyle w:val="TableParagraph"/>
              <w:ind w:right="559"/>
              <w:rPr>
                <w:b/>
                <w:sz w:val="20"/>
              </w:rPr>
            </w:pPr>
            <w:r>
              <w:rPr>
                <w:b/>
                <w:sz w:val="20"/>
              </w:rPr>
              <w:t>Öğrenci Davranışlarını Değerlendirme Kurulu Kararına İtiraz Etme</w:t>
            </w:r>
          </w:p>
        </w:tc>
        <w:tc>
          <w:tcPr>
            <w:tcW w:w="6956" w:type="dxa"/>
          </w:tcPr>
          <w:p w:rsidR="001E0E32" w:rsidRDefault="00F64009">
            <w:pPr>
              <w:pStyle w:val="TableParagraph"/>
              <w:spacing w:line="218" w:lineRule="exact"/>
              <w:ind w:left="106"/>
              <w:rPr>
                <w:sz w:val="20"/>
              </w:rPr>
            </w:pPr>
            <w:r>
              <w:rPr>
                <w:sz w:val="20"/>
              </w:rPr>
              <w:t>Veli itiraz dilekçesi</w:t>
            </w:r>
          </w:p>
        </w:tc>
        <w:tc>
          <w:tcPr>
            <w:tcW w:w="3960" w:type="dxa"/>
          </w:tcPr>
          <w:p w:rsidR="001E0E32" w:rsidRDefault="00F64009">
            <w:pPr>
              <w:pStyle w:val="TableParagraph"/>
              <w:spacing w:line="216" w:lineRule="exact"/>
              <w:ind w:left="323" w:right="317"/>
              <w:jc w:val="center"/>
              <w:rPr>
                <w:b/>
                <w:sz w:val="20"/>
              </w:rPr>
            </w:pPr>
            <w:r>
              <w:rPr>
                <w:b/>
                <w:sz w:val="20"/>
              </w:rPr>
              <w:t>5 GÜN</w:t>
            </w:r>
          </w:p>
        </w:tc>
      </w:tr>
      <w:tr w:rsidR="001E0E32">
        <w:trPr>
          <w:trHeight w:val="1321"/>
        </w:trPr>
        <w:tc>
          <w:tcPr>
            <w:tcW w:w="1008" w:type="dxa"/>
          </w:tcPr>
          <w:p w:rsidR="001E0E32" w:rsidRDefault="00F64009" w:rsidP="00255E58">
            <w:pPr>
              <w:pStyle w:val="TableParagraph"/>
              <w:spacing w:line="218" w:lineRule="exact"/>
              <w:ind w:left="237" w:right="233"/>
              <w:jc w:val="center"/>
              <w:rPr>
                <w:sz w:val="20"/>
              </w:rPr>
            </w:pPr>
            <w:r>
              <w:rPr>
                <w:sz w:val="20"/>
              </w:rPr>
              <w:t>1</w:t>
            </w:r>
            <w:r w:rsidR="00C40E51">
              <w:rPr>
                <w:sz w:val="20"/>
              </w:rPr>
              <w:t>3</w:t>
            </w:r>
          </w:p>
        </w:tc>
        <w:tc>
          <w:tcPr>
            <w:tcW w:w="3665" w:type="dxa"/>
          </w:tcPr>
          <w:p w:rsidR="001E0E32" w:rsidRDefault="00F64009">
            <w:pPr>
              <w:pStyle w:val="TableParagraph"/>
              <w:rPr>
                <w:b/>
                <w:sz w:val="20"/>
              </w:rPr>
            </w:pPr>
            <w:r>
              <w:rPr>
                <w:b/>
                <w:sz w:val="20"/>
              </w:rPr>
              <w:t>Yabancı Uyruklu Öğrenci Kayıtları</w:t>
            </w:r>
          </w:p>
        </w:tc>
        <w:tc>
          <w:tcPr>
            <w:tcW w:w="6956" w:type="dxa"/>
          </w:tcPr>
          <w:p w:rsidR="001E0E32" w:rsidRDefault="00F64009">
            <w:pPr>
              <w:pStyle w:val="TableParagraph"/>
              <w:numPr>
                <w:ilvl w:val="0"/>
                <w:numId w:val="1"/>
              </w:numPr>
              <w:tabs>
                <w:tab w:val="left" w:pos="284"/>
              </w:tabs>
              <w:spacing w:line="218" w:lineRule="exact"/>
              <w:ind w:firstLine="0"/>
              <w:rPr>
                <w:sz w:val="20"/>
              </w:rPr>
            </w:pPr>
            <w:r>
              <w:rPr>
                <w:sz w:val="20"/>
              </w:rPr>
              <w:t>Denklik</w:t>
            </w:r>
            <w:r>
              <w:rPr>
                <w:spacing w:val="1"/>
                <w:sz w:val="20"/>
              </w:rPr>
              <w:t xml:space="preserve"> </w:t>
            </w:r>
            <w:r>
              <w:rPr>
                <w:sz w:val="20"/>
              </w:rPr>
              <w:t>belgesi</w:t>
            </w:r>
          </w:p>
          <w:p w:rsidR="001E0E32" w:rsidRDefault="00F64009">
            <w:pPr>
              <w:pStyle w:val="TableParagraph"/>
              <w:numPr>
                <w:ilvl w:val="0"/>
                <w:numId w:val="1"/>
              </w:numPr>
              <w:tabs>
                <w:tab w:val="left" w:pos="339"/>
              </w:tabs>
              <w:ind w:right="780" w:firstLine="0"/>
              <w:rPr>
                <w:sz w:val="20"/>
              </w:rPr>
            </w:pPr>
            <w:r>
              <w:rPr>
                <w:sz w:val="20"/>
              </w:rPr>
              <w:t>Öğrencinin Türkiye'de öğrenim görebileceğine dair Emniyet</w:t>
            </w:r>
            <w:r>
              <w:rPr>
                <w:spacing w:val="-40"/>
                <w:sz w:val="20"/>
              </w:rPr>
              <w:t xml:space="preserve"> </w:t>
            </w:r>
            <w:r>
              <w:rPr>
                <w:sz w:val="20"/>
              </w:rPr>
              <w:t>Genel Müdürlüğü'nden alınacak en az bir yıllık oturum</w:t>
            </w:r>
            <w:r>
              <w:rPr>
                <w:spacing w:val="-1"/>
                <w:sz w:val="20"/>
              </w:rPr>
              <w:t xml:space="preserve"> </w:t>
            </w:r>
            <w:r>
              <w:rPr>
                <w:sz w:val="20"/>
              </w:rPr>
              <w:t>belgesi</w:t>
            </w:r>
          </w:p>
        </w:tc>
        <w:tc>
          <w:tcPr>
            <w:tcW w:w="3960" w:type="dxa"/>
          </w:tcPr>
          <w:p w:rsidR="001E0E32" w:rsidRDefault="00F64009">
            <w:pPr>
              <w:pStyle w:val="TableParagraph"/>
              <w:spacing w:line="216" w:lineRule="exact"/>
              <w:ind w:left="323" w:right="310"/>
              <w:jc w:val="center"/>
              <w:rPr>
                <w:b/>
                <w:sz w:val="20"/>
              </w:rPr>
            </w:pPr>
            <w:r>
              <w:rPr>
                <w:b/>
                <w:sz w:val="20"/>
              </w:rPr>
              <w:t>30 DAKİKA</w:t>
            </w:r>
          </w:p>
        </w:tc>
      </w:tr>
    </w:tbl>
    <w:p w:rsidR="001E0E32" w:rsidRDefault="001E0E32">
      <w:pPr>
        <w:pStyle w:val="GvdeMetni"/>
        <w:rPr>
          <w:sz w:val="11"/>
        </w:rPr>
      </w:pPr>
    </w:p>
    <w:p w:rsidR="001E0E32" w:rsidRDefault="00F64009">
      <w:pPr>
        <w:pStyle w:val="GvdeMetni"/>
        <w:spacing w:before="91"/>
        <w:ind w:left="232" w:right="2274" w:firstLine="859"/>
      </w:pPr>
      <w: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1E0E32" w:rsidRDefault="001E0E32">
      <w:pPr>
        <w:pStyle w:val="GvdeMetni"/>
        <w:spacing w:before="10" w:after="1"/>
      </w:pPr>
    </w:p>
    <w:tbl>
      <w:tblPr>
        <w:tblStyle w:val="TableNormal"/>
        <w:tblW w:w="0" w:type="auto"/>
        <w:tblInd w:w="182" w:type="dxa"/>
        <w:tblLayout w:type="fixed"/>
        <w:tblLook w:val="01E0"/>
      </w:tblPr>
      <w:tblGrid>
        <w:gridCol w:w="2342"/>
        <w:gridCol w:w="4339"/>
        <w:gridCol w:w="2443"/>
        <w:gridCol w:w="3744"/>
      </w:tblGrid>
      <w:tr w:rsidR="001E0E32">
        <w:trPr>
          <w:trHeight w:val="225"/>
        </w:trPr>
        <w:tc>
          <w:tcPr>
            <w:tcW w:w="2342" w:type="dxa"/>
          </w:tcPr>
          <w:p w:rsidR="001E0E32" w:rsidRDefault="00F64009">
            <w:pPr>
              <w:pStyle w:val="TableParagraph"/>
              <w:tabs>
                <w:tab w:val="left" w:pos="2136"/>
              </w:tabs>
              <w:spacing w:line="205" w:lineRule="exact"/>
              <w:ind w:left="0" w:right="37"/>
              <w:jc w:val="center"/>
              <w:rPr>
                <w:rFonts w:ascii="Times New Roman" w:hAnsi="Times New Roman"/>
                <w:b/>
                <w:sz w:val="20"/>
              </w:rPr>
            </w:pPr>
            <w:r>
              <w:rPr>
                <w:rFonts w:ascii="Times New Roman" w:hAnsi="Times New Roman"/>
                <w:b/>
                <w:sz w:val="20"/>
              </w:rPr>
              <w:t>İlk</w:t>
            </w:r>
            <w:r>
              <w:rPr>
                <w:rFonts w:ascii="Times New Roman" w:hAnsi="Times New Roman"/>
                <w:b/>
                <w:spacing w:val="-5"/>
                <w:sz w:val="20"/>
              </w:rPr>
              <w:t xml:space="preserve"> </w:t>
            </w:r>
            <w:proofErr w:type="spellStart"/>
            <w:r>
              <w:rPr>
                <w:rFonts w:ascii="Times New Roman" w:hAnsi="Times New Roman"/>
                <w:b/>
                <w:sz w:val="20"/>
              </w:rPr>
              <w:t>Müracat</w:t>
            </w:r>
            <w:proofErr w:type="spellEnd"/>
            <w:r>
              <w:rPr>
                <w:rFonts w:ascii="Times New Roman" w:hAnsi="Times New Roman"/>
                <w:b/>
                <w:spacing w:val="-2"/>
                <w:sz w:val="20"/>
              </w:rPr>
              <w:t xml:space="preserve"> </w:t>
            </w:r>
            <w:r>
              <w:rPr>
                <w:rFonts w:ascii="Times New Roman" w:hAnsi="Times New Roman"/>
                <w:b/>
                <w:sz w:val="20"/>
              </w:rPr>
              <w:t>Yeri:</w:t>
            </w:r>
            <w:r>
              <w:rPr>
                <w:rFonts w:ascii="Times New Roman" w:hAnsi="Times New Roman"/>
                <w:b/>
                <w:sz w:val="20"/>
              </w:rPr>
              <w:tab/>
              <w:t>:</w:t>
            </w:r>
          </w:p>
        </w:tc>
        <w:tc>
          <w:tcPr>
            <w:tcW w:w="4339" w:type="dxa"/>
          </w:tcPr>
          <w:p w:rsidR="001E0E32" w:rsidRDefault="004D617F" w:rsidP="004D617F">
            <w:pPr>
              <w:pStyle w:val="TableParagraph"/>
              <w:spacing w:line="205" w:lineRule="exact"/>
              <w:ind w:left="58"/>
              <w:rPr>
                <w:rFonts w:ascii="Times New Roman"/>
                <w:b/>
                <w:sz w:val="20"/>
              </w:rPr>
            </w:pPr>
            <w:proofErr w:type="spellStart"/>
            <w:r>
              <w:rPr>
                <w:rFonts w:ascii="Times New Roman"/>
                <w:b/>
                <w:sz w:val="20"/>
              </w:rPr>
              <w:t>Ç</w:t>
            </w:r>
            <w:r>
              <w:rPr>
                <w:rFonts w:ascii="Times New Roman"/>
                <w:b/>
                <w:sz w:val="20"/>
              </w:rPr>
              <w:t>ay</w:t>
            </w:r>
            <w:r w:rsidR="00136DD1">
              <w:rPr>
                <w:rFonts w:ascii="Times New Roman"/>
                <w:b/>
                <w:sz w:val="20"/>
              </w:rPr>
              <w:t>ı</w:t>
            </w:r>
            <w:r w:rsidR="00136DD1">
              <w:rPr>
                <w:rFonts w:ascii="Times New Roman"/>
                <w:b/>
                <w:sz w:val="20"/>
              </w:rPr>
              <w:t>r</w:t>
            </w:r>
            <w:r>
              <w:rPr>
                <w:rFonts w:ascii="Times New Roman"/>
                <w:b/>
                <w:sz w:val="20"/>
              </w:rPr>
              <w:t>ba</w:t>
            </w:r>
            <w:r>
              <w:rPr>
                <w:rFonts w:ascii="Times New Roman"/>
                <w:b/>
                <w:sz w:val="20"/>
              </w:rPr>
              <w:t>şı</w:t>
            </w:r>
            <w:proofErr w:type="spellEnd"/>
            <w:r>
              <w:rPr>
                <w:rFonts w:ascii="Times New Roman"/>
                <w:b/>
                <w:sz w:val="20"/>
              </w:rPr>
              <w:t xml:space="preserve"> Fatma Seher Han</w:t>
            </w:r>
            <w:r>
              <w:rPr>
                <w:rFonts w:ascii="Times New Roman"/>
                <w:b/>
                <w:sz w:val="20"/>
              </w:rPr>
              <w:t>ı</w:t>
            </w:r>
            <w:r>
              <w:rPr>
                <w:rFonts w:ascii="Times New Roman"/>
                <w:b/>
                <w:sz w:val="20"/>
              </w:rPr>
              <w:t xml:space="preserve">m </w:t>
            </w:r>
            <w:r w:rsidR="00F64009">
              <w:rPr>
                <w:rFonts w:ascii="Times New Roman"/>
                <w:b/>
                <w:sz w:val="20"/>
              </w:rPr>
              <w:t>Ortaokulu</w:t>
            </w:r>
          </w:p>
        </w:tc>
        <w:tc>
          <w:tcPr>
            <w:tcW w:w="2443" w:type="dxa"/>
          </w:tcPr>
          <w:p w:rsidR="001E0E32" w:rsidRDefault="00F64009">
            <w:pPr>
              <w:pStyle w:val="TableParagraph"/>
              <w:spacing w:line="205" w:lineRule="exact"/>
              <w:ind w:left="522"/>
              <w:rPr>
                <w:rFonts w:ascii="Times New Roman" w:hAnsi="Times New Roman"/>
                <w:b/>
                <w:sz w:val="20"/>
              </w:rPr>
            </w:pPr>
            <w:r>
              <w:rPr>
                <w:rFonts w:ascii="Times New Roman" w:hAnsi="Times New Roman"/>
                <w:b/>
                <w:sz w:val="20"/>
              </w:rPr>
              <w:t xml:space="preserve">İkinci </w:t>
            </w:r>
            <w:proofErr w:type="spellStart"/>
            <w:r>
              <w:rPr>
                <w:rFonts w:ascii="Times New Roman" w:hAnsi="Times New Roman"/>
                <w:b/>
                <w:sz w:val="20"/>
              </w:rPr>
              <w:t>Müracat</w:t>
            </w:r>
            <w:proofErr w:type="spellEnd"/>
            <w:r>
              <w:rPr>
                <w:rFonts w:ascii="Times New Roman" w:hAnsi="Times New Roman"/>
                <w:b/>
                <w:sz w:val="20"/>
              </w:rPr>
              <w:t xml:space="preserve"> Yeri</w:t>
            </w:r>
          </w:p>
        </w:tc>
        <w:tc>
          <w:tcPr>
            <w:tcW w:w="3744" w:type="dxa"/>
          </w:tcPr>
          <w:p w:rsidR="001E0E32" w:rsidRDefault="00F64009">
            <w:pPr>
              <w:pStyle w:val="TableParagraph"/>
              <w:spacing w:line="205" w:lineRule="exact"/>
              <w:ind w:left="201"/>
              <w:rPr>
                <w:rFonts w:ascii="Times New Roman" w:hAnsi="Times New Roman"/>
                <w:b/>
                <w:sz w:val="20"/>
              </w:rPr>
            </w:pPr>
            <w:r>
              <w:rPr>
                <w:rFonts w:ascii="Times New Roman" w:hAnsi="Times New Roman"/>
                <w:b/>
                <w:sz w:val="20"/>
              </w:rPr>
              <w:t>: İlçe Milli Eğitim Müdürlüğü</w:t>
            </w:r>
          </w:p>
        </w:tc>
      </w:tr>
      <w:tr w:rsidR="001E0E32">
        <w:trPr>
          <w:trHeight w:val="230"/>
        </w:trPr>
        <w:tc>
          <w:tcPr>
            <w:tcW w:w="2342" w:type="dxa"/>
          </w:tcPr>
          <w:p w:rsidR="001E0E32" w:rsidRDefault="00F64009">
            <w:pPr>
              <w:pStyle w:val="TableParagraph"/>
              <w:tabs>
                <w:tab w:val="left" w:pos="2167"/>
              </w:tabs>
              <w:spacing w:line="210" w:lineRule="exact"/>
              <w:ind w:left="0" w:right="6"/>
              <w:jc w:val="center"/>
              <w:rPr>
                <w:rFonts w:ascii="Times New Roman" w:hAnsi="Times New Roman"/>
                <w:b/>
                <w:sz w:val="20"/>
              </w:rPr>
            </w:pPr>
            <w:r>
              <w:rPr>
                <w:rFonts w:ascii="Times New Roman" w:hAnsi="Times New Roman"/>
                <w:b/>
                <w:sz w:val="20"/>
              </w:rPr>
              <w:t>İsim</w:t>
            </w:r>
            <w:r>
              <w:rPr>
                <w:rFonts w:ascii="Times New Roman" w:hAnsi="Times New Roman"/>
                <w:b/>
                <w:sz w:val="20"/>
              </w:rPr>
              <w:tab/>
              <w:t>:</w:t>
            </w:r>
          </w:p>
        </w:tc>
        <w:tc>
          <w:tcPr>
            <w:tcW w:w="4339" w:type="dxa"/>
          </w:tcPr>
          <w:p w:rsidR="001E0E32" w:rsidRDefault="00E02BC1">
            <w:pPr>
              <w:pStyle w:val="TableParagraph"/>
              <w:spacing w:line="210" w:lineRule="exact"/>
              <w:ind w:left="94"/>
              <w:rPr>
                <w:rFonts w:ascii="Times New Roman" w:hAnsi="Times New Roman"/>
                <w:b/>
                <w:sz w:val="20"/>
              </w:rPr>
            </w:pPr>
            <w:r>
              <w:rPr>
                <w:rFonts w:ascii="Times New Roman" w:hAnsi="Times New Roman"/>
                <w:b/>
                <w:sz w:val="20"/>
              </w:rPr>
              <w:t>Mehmet KIRIM</w:t>
            </w:r>
          </w:p>
        </w:tc>
        <w:tc>
          <w:tcPr>
            <w:tcW w:w="2443" w:type="dxa"/>
          </w:tcPr>
          <w:p w:rsidR="001E0E32" w:rsidRDefault="00F64009">
            <w:pPr>
              <w:pStyle w:val="TableParagraph"/>
              <w:spacing w:line="210" w:lineRule="exact"/>
              <w:ind w:left="555"/>
              <w:rPr>
                <w:rFonts w:ascii="Times New Roman" w:hAnsi="Times New Roman"/>
                <w:b/>
                <w:sz w:val="20"/>
              </w:rPr>
            </w:pPr>
            <w:r>
              <w:rPr>
                <w:rFonts w:ascii="Times New Roman" w:hAnsi="Times New Roman"/>
                <w:b/>
                <w:sz w:val="20"/>
              </w:rPr>
              <w:t>İsim</w:t>
            </w:r>
          </w:p>
        </w:tc>
        <w:tc>
          <w:tcPr>
            <w:tcW w:w="3744" w:type="dxa"/>
          </w:tcPr>
          <w:p w:rsidR="001E0E32" w:rsidRDefault="00F64009" w:rsidP="004D617F">
            <w:pPr>
              <w:pStyle w:val="TableParagraph"/>
              <w:spacing w:line="210" w:lineRule="exact"/>
              <w:ind w:left="217"/>
              <w:rPr>
                <w:rFonts w:ascii="Times New Roman" w:hAnsi="Times New Roman"/>
                <w:b/>
                <w:sz w:val="20"/>
              </w:rPr>
            </w:pPr>
            <w:r>
              <w:rPr>
                <w:rFonts w:ascii="Times New Roman" w:hAnsi="Times New Roman"/>
                <w:b/>
                <w:sz w:val="20"/>
              </w:rPr>
              <w:t xml:space="preserve">: </w:t>
            </w:r>
            <w:r w:rsidR="004D617F">
              <w:rPr>
                <w:rFonts w:ascii="Times New Roman" w:hAnsi="Times New Roman"/>
                <w:b/>
                <w:sz w:val="20"/>
              </w:rPr>
              <w:t>Mustafa ÖZEN</w:t>
            </w:r>
          </w:p>
        </w:tc>
      </w:tr>
      <w:tr w:rsidR="001E0E32">
        <w:trPr>
          <w:trHeight w:val="229"/>
        </w:trPr>
        <w:tc>
          <w:tcPr>
            <w:tcW w:w="2342" w:type="dxa"/>
          </w:tcPr>
          <w:p w:rsidR="001E0E32" w:rsidRDefault="00F64009">
            <w:pPr>
              <w:pStyle w:val="TableParagraph"/>
              <w:tabs>
                <w:tab w:val="left" w:pos="2167"/>
              </w:tabs>
              <w:spacing w:line="209" w:lineRule="exact"/>
              <w:ind w:left="0" w:right="6"/>
              <w:jc w:val="center"/>
              <w:rPr>
                <w:rFonts w:ascii="Times New Roman"/>
                <w:b/>
                <w:sz w:val="20"/>
              </w:rPr>
            </w:pPr>
            <w:r>
              <w:rPr>
                <w:rFonts w:ascii="Times New Roman"/>
                <w:b/>
                <w:sz w:val="20"/>
              </w:rPr>
              <w:t>Unvan</w:t>
            </w:r>
            <w:r>
              <w:rPr>
                <w:rFonts w:ascii="Times New Roman"/>
                <w:b/>
                <w:sz w:val="20"/>
              </w:rPr>
              <w:tab/>
              <w:t>:</w:t>
            </w:r>
          </w:p>
        </w:tc>
        <w:tc>
          <w:tcPr>
            <w:tcW w:w="4339" w:type="dxa"/>
          </w:tcPr>
          <w:p w:rsidR="001E0E32" w:rsidRDefault="00F64009">
            <w:pPr>
              <w:pStyle w:val="TableParagraph"/>
              <w:spacing w:line="209" w:lineRule="exact"/>
              <w:ind w:left="93"/>
              <w:rPr>
                <w:rFonts w:ascii="Times New Roman" w:hAnsi="Times New Roman"/>
                <w:b/>
                <w:sz w:val="20"/>
              </w:rPr>
            </w:pPr>
            <w:r>
              <w:rPr>
                <w:rFonts w:ascii="Times New Roman" w:hAnsi="Times New Roman"/>
                <w:b/>
                <w:sz w:val="20"/>
              </w:rPr>
              <w:t>Okul Müdürü</w:t>
            </w:r>
          </w:p>
        </w:tc>
        <w:tc>
          <w:tcPr>
            <w:tcW w:w="2443" w:type="dxa"/>
          </w:tcPr>
          <w:p w:rsidR="001E0E32" w:rsidRDefault="00F64009">
            <w:pPr>
              <w:pStyle w:val="TableParagraph"/>
              <w:spacing w:line="209" w:lineRule="exact"/>
              <w:ind w:left="543"/>
              <w:rPr>
                <w:rFonts w:ascii="Times New Roman" w:hAnsi="Times New Roman"/>
                <w:b/>
                <w:sz w:val="20"/>
              </w:rPr>
            </w:pPr>
            <w:proofErr w:type="spellStart"/>
            <w:r>
              <w:rPr>
                <w:rFonts w:ascii="Times New Roman" w:hAnsi="Times New Roman"/>
                <w:b/>
                <w:sz w:val="20"/>
              </w:rPr>
              <w:t>Ünvan</w:t>
            </w:r>
            <w:proofErr w:type="spellEnd"/>
          </w:p>
        </w:tc>
        <w:tc>
          <w:tcPr>
            <w:tcW w:w="3744" w:type="dxa"/>
          </w:tcPr>
          <w:p w:rsidR="001E0E32" w:rsidRDefault="00F64009">
            <w:pPr>
              <w:pStyle w:val="TableParagraph"/>
              <w:spacing w:line="209" w:lineRule="exact"/>
              <w:ind w:left="217"/>
              <w:rPr>
                <w:rFonts w:ascii="Times New Roman" w:hAnsi="Times New Roman"/>
                <w:b/>
                <w:sz w:val="20"/>
              </w:rPr>
            </w:pPr>
            <w:r>
              <w:rPr>
                <w:rFonts w:ascii="Times New Roman" w:hAnsi="Times New Roman"/>
                <w:b/>
                <w:sz w:val="20"/>
              </w:rPr>
              <w:t>: İlçe Milli Eğitim Müdürü</w:t>
            </w:r>
          </w:p>
        </w:tc>
      </w:tr>
      <w:tr w:rsidR="001E0E32">
        <w:trPr>
          <w:trHeight w:val="344"/>
        </w:trPr>
        <w:tc>
          <w:tcPr>
            <w:tcW w:w="2342" w:type="dxa"/>
          </w:tcPr>
          <w:p w:rsidR="001E0E32" w:rsidRDefault="00F64009">
            <w:pPr>
              <w:pStyle w:val="TableParagraph"/>
              <w:tabs>
                <w:tab w:val="left" w:pos="2167"/>
              </w:tabs>
              <w:spacing w:line="224" w:lineRule="exact"/>
              <w:ind w:left="0" w:right="6"/>
              <w:jc w:val="center"/>
              <w:rPr>
                <w:rFonts w:ascii="Times New Roman"/>
                <w:b/>
                <w:sz w:val="20"/>
              </w:rPr>
            </w:pPr>
            <w:r>
              <w:rPr>
                <w:rFonts w:ascii="Times New Roman"/>
                <w:b/>
                <w:sz w:val="20"/>
              </w:rPr>
              <w:t>Adres</w:t>
            </w:r>
            <w:r>
              <w:rPr>
                <w:rFonts w:ascii="Times New Roman"/>
                <w:b/>
                <w:sz w:val="20"/>
              </w:rPr>
              <w:tab/>
              <w:t>:</w:t>
            </w:r>
          </w:p>
        </w:tc>
        <w:tc>
          <w:tcPr>
            <w:tcW w:w="4339" w:type="dxa"/>
          </w:tcPr>
          <w:p w:rsidR="001E0E32" w:rsidRDefault="004D617F" w:rsidP="004D617F">
            <w:pPr>
              <w:pStyle w:val="TableParagraph"/>
              <w:spacing w:line="224" w:lineRule="exact"/>
              <w:ind w:left="94"/>
              <w:rPr>
                <w:rFonts w:ascii="Times New Roman"/>
                <w:b/>
                <w:sz w:val="20"/>
              </w:rPr>
            </w:pPr>
            <w:proofErr w:type="spellStart"/>
            <w:r>
              <w:rPr>
                <w:rFonts w:ascii="Times New Roman"/>
                <w:b/>
                <w:sz w:val="20"/>
              </w:rPr>
              <w:t>Ç</w:t>
            </w:r>
            <w:r>
              <w:rPr>
                <w:rFonts w:ascii="Times New Roman"/>
                <w:b/>
                <w:sz w:val="20"/>
              </w:rPr>
              <w:t>ay</w:t>
            </w:r>
            <w:r>
              <w:rPr>
                <w:rFonts w:ascii="Times New Roman"/>
                <w:b/>
                <w:sz w:val="20"/>
              </w:rPr>
              <w:t>ı</w:t>
            </w:r>
            <w:r>
              <w:rPr>
                <w:rFonts w:ascii="Times New Roman"/>
                <w:b/>
                <w:sz w:val="20"/>
              </w:rPr>
              <w:t>rba</w:t>
            </w:r>
            <w:r>
              <w:rPr>
                <w:rFonts w:ascii="Times New Roman"/>
                <w:b/>
                <w:sz w:val="20"/>
              </w:rPr>
              <w:t>şı</w:t>
            </w:r>
            <w:proofErr w:type="spellEnd"/>
            <w:r>
              <w:rPr>
                <w:rFonts w:ascii="Times New Roman"/>
                <w:b/>
                <w:sz w:val="20"/>
              </w:rPr>
              <w:t xml:space="preserve"> Mahallesi Sur Sok. No:35 </w:t>
            </w:r>
            <w:r>
              <w:rPr>
                <w:rFonts w:ascii="Times New Roman"/>
                <w:b/>
                <w:sz w:val="20"/>
              </w:rPr>
              <w:t>Ş</w:t>
            </w:r>
            <w:r>
              <w:rPr>
                <w:rFonts w:ascii="Times New Roman"/>
                <w:b/>
                <w:sz w:val="20"/>
              </w:rPr>
              <w:t>ile</w:t>
            </w:r>
            <w:r w:rsidR="00136DD1">
              <w:rPr>
                <w:rFonts w:ascii="Times New Roman"/>
                <w:b/>
                <w:sz w:val="20"/>
              </w:rPr>
              <w:t xml:space="preserve"> / </w:t>
            </w:r>
            <w:r>
              <w:rPr>
                <w:rFonts w:ascii="Times New Roman"/>
                <w:b/>
                <w:sz w:val="20"/>
              </w:rPr>
              <w:t>İ</w:t>
            </w:r>
            <w:r>
              <w:rPr>
                <w:rFonts w:ascii="Times New Roman"/>
                <w:b/>
                <w:sz w:val="20"/>
              </w:rPr>
              <w:t>STANBUL</w:t>
            </w:r>
          </w:p>
        </w:tc>
        <w:tc>
          <w:tcPr>
            <w:tcW w:w="2443" w:type="dxa"/>
          </w:tcPr>
          <w:p w:rsidR="001E0E32" w:rsidRDefault="00F64009">
            <w:pPr>
              <w:pStyle w:val="TableParagraph"/>
              <w:spacing w:line="224" w:lineRule="exact"/>
              <w:ind w:left="538"/>
              <w:rPr>
                <w:rFonts w:ascii="Times New Roman"/>
                <w:b/>
                <w:sz w:val="20"/>
              </w:rPr>
            </w:pPr>
            <w:r>
              <w:rPr>
                <w:rFonts w:ascii="Times New Roman"/>
                <w:b/>
                <w:sz w:val="20"/>
              </w:rPr>
              <w:t>Adres</w:t>
            </w:r>
          </w:p>
        </w:tc>
        <w:tc>
          <w:tcPr>
            <w:tcW w:w="3744" w:type="dxa"/>
          </w:tcPr>
          <w:p w:rsidR="001E0E32" w:rsidRDefault="00F64009" w:rsidP="004D617F">
            <w:pPr>
              <w:pStyle w:val="TableParagraph"/>
              <w:spacing w:line="224" w:lineRule="exact"/>
              <w:ind w:left="208"/>
              <w:rPr>
                <w:rFonts w:ascii="Times New Roman" w:hAnsi="Times New Roman"/>
                <w:b/>
                <w:sz w:val="20"/>
              </w:rPr>
            </w:pPr>
            <w:r>
              <w:rPr>
                <w:rFonts w:ascii="Times New Roman" w:hAnsi="Times New Roman"/>
                <w:b/>
                <w:sz w:val="20"/>
              </w:rPr>
              <w:t xml:space="preserve">: </w:t>
            </w:r>
            <w:r w:rsidR="004D617F">
              <w:rPr>
                <w:rFonts w:ascii="Times New Roman" w:hAnsi="Times New Roman"/>
                <w:b/>
                <w:sz w:val="20"/>
              </w:rPr>
              <w:t>Halk Eğitim Merkezi Binası</w:t>
            </w:r>
            <w:r w:rsidR="00136DD1">
              <w:rPr>
                <w:rFonts w:ascii="Times New Roman" w:hAnsi="Times New Roman"/>
                <w:b/>
                <w:sz w:val="20"/>
              </w:rPr>
              <w:t xml:space="preserve"> No:</w:t>
            </w:r>
            <w:proofErr w:type="gramStart"/>
            <w:r w:rsidR="00136DD1">
              <w:rPr>
                <w:rFonts w:ascii="Times New Roman" w:hAnsi="Times New Roman"/>
                <w:b/>
                <w:sz w:val="20"/>
              </w:rPr>
              <w:t xml:space="preserve">123 </w:t>
            </w:r>
            <w:r w:rsidR="003123DA">
              <w:rPr>
                <w:rFonts w:ascii="Times New Roman" w:hAnsi="Times New Roman"/>
                <w:b/>
                <w:sz w:val="20"/>
              </w:rPr>
              <w:t xml:space="preserve">  Ü</w:t>
            </w:r>
            <w:r w:rsidR="00136DD1">
              <w:rPr>
                <w:rFonts w:ascii="Times New Roman" w:hAnsi="Times New Roman"/>
                <w:b/>
                <w:sz w:val="20"/>
              </w:rPr>
              <w:t>sküdar</w:t>
            </w:r>
            <w:proofErr w:type="gramEnd"/>
            <w:r w:rsidR="00136DD1">
              <w:rPr>
                <w:rFonts w:ascii="Times New Roman" w:hAnsi="Times New Roman"/>
                <w:b/>
                <w:sz w:val="20"/>
              </w:rPr>
              <w:t xml:space="preserve"> Cad. Şile/İST.</w:t>
            </w:r>
          </w:p>
        </w:tc>
      </w:tr>
      <w:tr w:rsidR="001E0E32">
        <w:trPr>
          <w:trHeight w:val="345"/>
        </w:trPr>
        <w:tc>
          <w:tcPr>
            <w:tcW w:w="2342" w:type="dxa"/>
          </w:tcPr>
          <w:p w:rsidR="001E0E32" w:rsidRDefault="00F64009">
            <w:pPr>
              <w:pStyle w:val="TableParagraph"/>
              <w:tabs>
                <w:tab w:val="left" w:pos="2124"/>
              </w:tabs>
              <w:spacing w:before="111" w:line="215" w:lineRule="exact"/>
              <w:ind w:left="0" w:right="49"/>
              <w:jc w:val="center"/>
              <w:rPr>
                <w:rFonts w:ascii="Times New Roman"/>
                <w:b/>
                <w:sz w:val="20"/>
              </w:rPr>
            </w:pPr>
            <w:r>
              <w:rPr>
                <w:rFonts w:ascii="Times New Roman"/>
                <w:b/>
                <w:sz w:val="20"/>
              </w:rPr>
              <w:t>Tel</w:t>
            </w:r>
            <w:r>
              <w:rPr>
                <w:rFonts w:ascii="Times New Roman"/>
                <w:b/>
                <w:sz w:val="20"/>
              </w:rPr>
              <w:tab/>
              <w:t>:</w:t>
            </w:r>
          </w:p>
        </w:tc>
        <w:tc>
          <w:tcPr>
            <w:tcW w:w="4339" w:type="dxa"/>
          </w:tcPr>
          <w:p w:rsidR="001E0E32" w:rsidRDefault="004D617F" w:rsidP="004D617F">
            <w:pPr>
              <w:pStyle w:val="TableParagraph"/>
              <w:spacing w:before="111" w:line="215" w:lineRule="exact"/>
              <w:ind w:left="101"/>
              <w:rPr>
                <w:rFonts w:ascii="Times New Roman"/>
                <w:b/>
                <w:sz w:val="20"/>
              </w:rPr>
            </w:pPr>
            <w:proofErr w:type="gramStart"/>
            <w:r>
              <w:rPr>
                <w:rFonts w:ascii="Times New Roman"/>
                <w:b/>
                <w:sz w:val="20"/>
              </w:rPr>
              <w:t>02167395950</w:t>
            </w:r>
            <w:proofErr w:type="gramEnd"/>
          </w:p>
        </w:tc>
        <w:tc>
          <w:tcPr>
            <w:tcW w:w="2443" w:type="dxa"/>
          </w:tcPr>
          <w:p w:rsidR="001E0E32" w:rsidRDefault="00F64009">
            <w:pPr>
              <w:pStyle w:val="TableParagraph"/>
              <w:spacing w:before="111" w:line="215" w:lineRule="exact"/>
              <w:ind w:left="570"/>
              <w:rPr>
                <w:rFonts w:ascii="Times New Roman"/>
                <w:b/>
                <w:sz w:val="20"/>
              </w:rPr>
            </w:pPr>
            <w:r>
              <w:rPr>
                <w:rFonts w:ascii="Times New Roman"/>
                <w:b/>
                <w:sz w:val="20"/>
              </w:rPr>
              <w:t>Tel</w:t>
            </w:r>
          </w:p>
        </w:tc>
        <w:tc>
          <w:tcPr>
            <w:tcW w:w="3744" w:type="dxa"/>
          </w:tcPr>
          <w:p w:rsidR="001E0E32" w:rsidRDefault="00F64009" w:rsidP="00283778">
            <w:pPr>
              <w:pStyle w:val="TableParagraph"/>
              <w:spacing w:before="111" w:line="215" w:lineRule="exact"/>
              <w:ind w:left="217"/>
              <w:rPr>
                <w:rFonts w:ascii="Times New Roman"/>
                <w:b/>
                <w:sz w:val="20"/>
              </w:rPr>
            </w:pPr>
            <w:r>
              <w:rPr>
                <w:rFonts w:ascii="Times New Roman"/>
                <w:b/>
                <w:sz w:val="20"/>
              </w:rPr>
              <w:t xml:space="preserve">: </w:t>
            </w:r>
            <w:r w:rsidR="00283778">
              <w:rPr>
                <w:rFonts w:ascii="Times New Roman"/>
                <w:b/>
                <w:sz w:val="20"/>
              </w:rPr>
              <w:t xml:space="preserve">0216 710 36 66 </w:t>
            </w:r>
          </w:p>
        </w:tc>
      </w:tr>
      <w:tr w:rsidR="001E0E32">
        <w:trPr>
          <w:trHeight w:val="230"/>
        </w:trPr>
        <w:tc>
          <w:tcPr>
            <w:tcW w:w="2342" w:type="dxa"/>
          </w:tcPr>
          <w:p w:rsidR="001E0E32" w:rsidRDefault="00F64009">
            <w:pPr>
              <w:pStyle w:val="TableParagraph"/>
              <w:tabs>
                <w:tab w:val="left" w:pos="2124"/>
              </w:tabs>
              <w:spacing w:line="211" w:lineRule="exact"/>
              <w:ind w:left="0" w:right="49"/>
              <w:jc w:val="center"/>
              <w:rPr>
                <w:rFonts w:ascii="Times New Roman"/>
                <w:b/>
                <w:sz w:val="20"/>
              </w:rPr>
            </w:pPr>
            <w:r>
              <w:rPr>
                <w:rFonts w:ascii="Times New Roman"/>
                <w:b/>
                <w:sz w:val="20"/>
              </w:rPr>
              <w:t>Faks</w:t>
            </w:r>
            <w:r>
              <w:rPr>
                <w:rFonts w:ascii="Times New Roman"/>
                <w:b/>
                <w:sz w:val="20"/>
              </w:rPr>
              <w:tab/>
              <w:t>:</w:t>
            </w:r>
          </w:p>
        </w:tc>
        <w:tc>
          <w:tcPr>
            <w:tcW w:w="4339" w:type="dxa"/>
          </w:tcPr>
          <w:p w:rsidR="001E0E32" w:rsidRDefault="00F64009" w:rsidP="004D617F">
            <w:pPr>
              <w:pStyle w:val="TableParagraph"/>
              <w:spacing w:line="211" w:lineRule="exact"/>
              <w:ind w:left="101"/>
              <w:rPr>
                <w:rFonts w:ascii="Times New Roman"/>
                <w:b/>
                <w:sz w:val="20"/>
              </w:rPr>
            </w:pPr>
            <w:proofErr w:type="gramStart"/>
            <w:r>
              <w:rPr>
                <w:rFonts w:ascii="Times New Roman"/>
                <w:b/>
                <w:sz w:val="20"/>
              </w:rPr>
              <w:t>0</w:t>
            </w:r>
            <w:r w:rsidR="004D617F">
              <w:rPr>
                <w:rFonts w:ascii="Times New Roman"/>
                <w:b/>
                <w:sz w:val="20"/>
              </w:rPr>
              <w:t>2167395950</w:t>
            </w:r>
            <w:proofErr w:type="gramEnd"/>
          </w:p>
        </w:tc>
        <w:tc>
          <w:tcPr>
            <w:tcW w:w="2443" w:type="dxa"/>
          </w:tcPr>
          <w:p w:rsidR="001E0E32" w:rsidRDefault="00F64009">
            <w:pPr>
              <w:pStyle w:val="TableParagraph"/>
              <w:spacing w:line="211" w:lineRule="exact"/>
              <w:ind w:left="577"/>
              <w:rPr>
                <w:rFonts w:ascii="Times New Roman"/>
                <w:b/>
                <w:sz w:val="20"/>
              </w:rPr>
            </w:pPr>
            <w:r>
              <w:rPr>
                <w:rFonts w:ascii="Times New Roman"/>
                <w:b/>
                <w:sz w:val="20"/>
              </w:rPr>
              <w:t>Faks</w:t>
            </w:r>
          </w:p>
        </w:tc>
        <w:tc>
          <w:tcPr>
            <w:tcW w:w="3744" w:type="dxa"/>
          </w:tcPr>
          <w:p w:rsidR="001E0E32" w:rsidRDefault="00F64009" w:rsidP="00283778">
            <w:pPr>
              <w:pStyle w:val="TableParagraph"/>
              <w:spacing w:line="211" w:lineRule="exact"/>
              <w:ind w:left="225"/>
              <w:rPr>
                <w:rFonts w:ascii="Times New Roman"/>
                <w:b/>
                <w:sz w:val="20"/>
              </w:rPr>
            </w:pPr>
            <w:r>
              <w:rPr>
                <w:rFonts w:ascii="Times New Roman"/>
                <w:b/>
                <w:sz w:val="20"/>
              </w:rPr>
              <w:t>: 0</w:t>
            </w:r>
            <w:r w:rsidR="00283778">
              <w:rPr>
                <w:rFonts w:ascii="Times New Roman"/>
                <w:b/>
                <w:sz w:val="20"/>
              </w:rPr>
              <w:t>216 710 36 65</w:t>
            </w:r>
          </w:p>
        </w:tc>
      </w:tr>
      <w:tr w:rsidR="001E0E32">
        <w:trPr>
          <w:trHeight w:val="225"/>
        </w:trPr>
        <w:tc>
          <w:tcPr>
            <w:tcW w:w="2342" w:type="dxa"/>
          </w:tcPr>
          <w:p w:rsidR="001E0E32" w:rsidRDefault="00F64009">
            <w:pPr>
              <w:pStyle w:val="TableParagraph"/>
              <w:tabs>
                <w:tab w:val="left" w:pos="2124"/>
              </w:tabs>
              <w:spacing w:line="206" w:lineRule="exact"/>
              <w:ind w:left="0" w:right="49"/>
              <w:jc w:val="center"/>
              <w:rPr>
                <w:rFonts w:ascii="Times New Roman"/>
                <w:b/>
                <w:sz w:val="20"/>
              </w:rPr>
            </w:pPr>
            <w:r>
              <w:rPr>
                <w:rFonts w:ascii="Times New Roman"/>
                <w:b/>
                <w:sz w:val="20"/>
              </w:rPr>
              <w:t>E-Posta</w:t>
            </w:r>
            <w:r>
              <w:rPr>
                <w:rFonts w:ascii="Times New Roman"/>
                <w:b/>
                <w:sz w:val="20"/>
              </w:rPr>
              <w:tab/>
              <w:t>:</w:t>
            </w:r>
          </w:p>
        </w:tc>
        <w:tc>
          <w:tcPr>
            <w:tcW w:w="4339" w:type="dxa"/>
          </w:tcPr>
          <w:p w:rsidR="001E0E32" w:rsidRDefault="008F228E" w:rsidP="004D617F">
            <w:pPr>
              <w:pStyle w:val="TableParagraph"/>
              <w:spacing w:line="206" w:lineRule="exact"/>
              <w:ind w:left="101"/>
              <w:rPr>
                <w:rFonts w:ascii="Times New Roman"/>
                <w:b/>
                <w:sz w:val="20"/>
              </w:rPr>
            </w:pPr>
            <w:hyperlink r:id="rId5" w:history="1">
              <w:r w:rsidR="004D617F" w:rsidRPr="00383E3E">
                <w:rPr>
                  <w:rStyle w:val="Kpr"/>
                  <w:rFonts w:ascii="Times New Roman"/>
                  <w:b/>
                  <w:sz w:val="20"/>
                </w:rPr>
                <w:t>737226@meb.k12.tr</w:t>
              </w:r>
            </w:hyperlink>
          </w:p>
        </w:tc>
        <w:tc>
          <w:tcPr>
            <w:tcW w:w="2443" w:type="dxa"/>
          </w:tcPr>
          <w:p w:rsidR="001E0E32" w:rsidRDefault="00F64009">
            <w:pPr>
              <w:pStyle w:val="TableParagraph"/>
              <w:spacing w:line="206" w:lineRule="exact"/>
              <w:ind w:left="586"/>
              <w:rPr>
                <w:rFonts w:ascii="Times New Roman"/>
                <w:b/>
                <w:sz w:val="20"/>
              </w:rPr>
            </w:pPr>
            <w:r>
              <w:rPr>
                <w:rFonts w:ascii="Times New Roman"/>
                <w:b/>
                <w:sz w:val="20"/>
              </w:rPr>
              <w:t>E-Posta</w:t>
            </w:r>
          </w:p>
        </w:tc>
        <w:tc>
          <w:tcPr>
            <w:tcW w:w="3744" w:type="dxa"/>
          </w:tcPr>
          <w:p w:rsidR="001E0E32" w:rsidRDefault="00F64009">
            <w:pPr>
              <w:pStyle w:val="TableParagraph"/>
              <w:spacing w:line="206" w:lineRule="exact"/>
              <w:ind w:left="210"/>
              <w:rPr>
                <w:rFonts w:ascii="Times New Roman"/>
                <w:b/>
                <w:sz w:val="20"/>
              </w:rPr>
            </w:pPr>
            <w:r>
              <w:rPr>
                <w:rFonts w:ascii="Times New Roman"/>
                <w:b/>
                <w:sz w:val="20"/>
              </w:rPr>
              <w:t xml:space="preserve">: </w:t>
            </w:r>
            <w:hyperlink r:id="rId6" w:history="1">
              <w:r w:rsidR="00283778" w:rsidRPr="00383E3E">
                <w:rPr>
                  <w:rStyle w:val="Kpr"/>
                  <w:rFonts w:ascii="Times New Roman"/>
                  <w:b/>
                  <w:sz w:val="20"/>
                </w:rPr>
                <w:t>sile@meb.gov.tr</w:t>
              </w:r>
            </w:hyperlink>
          </w:p>
        </w:tc>
      </w:tr>
    </w:tbl>
    <w:p w:rsidR="00F64009" w:rsidRDefault="00F64009"/>
    <w:sectPr w:rsidR="00F64009" w:rsidSect="001E0E32">
      <w:pgSz w:w="16850" w:h="11910" w:orient="landscape"/>
      <w:pgMar w:top="240" w:right="380" w:bottom="280"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5B69"/>
    <w:multiLevelType w:val="hybridMultilevel"/>
    <w:tmpl w:val="0A3274C2"/>
    <w:lvl w:ilvl="0" w:tplc="DC08CB98">
      <w:start w:val="1"/>
      <w:numFmt w:val="decimal"/>
      <w:lvlText w:val="%1."/>
      <w:lvlJc w:val="left"/>
      <w:pPr>
        <w:ind w:left="326" w:hanging="221"/>
        <w:jc w:val="left"/>
      </w:pPr>
      <w:rPr>
        <w:rFonts w:ascii="Arial" w:eastAsia="Arial" w:hAnsi="Arial" w:cs="Arial" w:hint="default"/>
        <w:spacing w:val="-1"/>
        <w:w w:val="99"/>
        <w:sz w:val="20"/>
        <w:szCs w:val="20"/>
        <w:lang w:val="tr-TR" w:eastAsia="tr-TR" w:bidi="tr-TR"/>
      </w:rPr>
    </w:lvl>
    <w:lvl w:ilvl="1" w:tplc="310044BA">
      <w:numFmt w:val="bullet"/>
      <w:lvlText w:val="•"/>
      <w:lvlJc w:val="left"/>
      <w:pPr>
        <w:ind w:left="982" w:hanging="221"/>
      </w:pPr>
      <w:rPr>
        <w:rFonts w:hint="default"/>
        <w:lang w:val="tr-TR" w:eastAsia="tr-TR" w:bidi="tr-TR"/>
      </w:rPr>
    </w:lvl>
    <w:lvl w:ilvl="2" w:tplc="FB44E366">
      <w:numFmt w:val="bullet"/>
      <w:lvlText w:val="•"/>
      <w:lvlJc w:val="left"/>
      <w:pPr>
        <w:ind w:left="1645" w:hanging="221"/>
      </w:pPr>
      <w:rPr>
        <w:rFonts w:hint="default"/>
        <w:lang w:val="tr-TR" w:eastAsia="tr-TR" w:bidi="tr-TR"/>
      </w:rPr>
    </w:lvl>
    <w:lvl w:ilvl="3" w:tplc="55FAB414">
      <w:numFmt w:val="bullet"/>
      <w:lvlText w:val="•"/>
      <w:lvlJc w:val="left"/>
      <w:pPr>
        <w:ind w:left="2307" w:hanging="221"/>
      </w:pPr>
      <w:rPr>
        <w:rFonts w:hint="default"/>
        <w:lang w:val="tr-TR" w:eastAsia="tr-TR" w:bidi="tr-TR"/>
      </w:rPr>
    </w:lvl>
    <w:lvl w:ilvl="4" w:tplc="E01C28F6">
      <w:numFmt w:val="bullet"/>
      <w:lvlText w:val="•"/>
      <w:lvlJc w:val="left"/>
      <w:pPr>
        <w:ind w:left="2970" w:hanging="221"/>
      </w:pPr>
      <w:rPr>
        <w:rFonts w:hint="default"/>
        <w:lang w:val="tr-TR" w:eastAsia="tr-TR" w:bidi="tr-TR"/>
      </w:rPr>
    </w:lvl>
    <w:lvl w:ilvl="5" w:tplc="A8E85A0C">
      <w:numFmt w:val="bullet"/>
      <w:lvlText w:val="•"/>
      <w:lvlJc w:val="left"/>
      <w:pPr>
        <w:ind w:left="3633" w:hanging="221"/>
      </w:pPr>
      <w:rPr>
        <w:rFonts w:hint="default"/>
        <w:lang w:val="tr-TR" w:eastAsia="tr-TR" w:bidi="tr-TR"/>
      </w:rPr>
    </w:lvl>
    <w:lvl w:ilvl="6" w:tplc="0EE6C840">
      <w:numFmt w:val="bullet"/>
      <w:lvlText w:val="•"/>
      <w:lvlJc w:val="left"/>
      <w:pPr>
        <w:ind w:left="4295" w:hanging="221"/>
      </w:pPr>
      <w:rPr>
        <w:rFonts w:hint="default"/>
        <w:lang w:val="tr-TR" w:eastAsia="tr-TR" w:bidi="tr-TR"/>
      </w:rPr>
    </w:lvl>
    <w:lvl w:ilvl="7" w:tplc="DFCE616A">
      <w:numFmt w:val="bullet"/>
      <w:lvlText w:val="•"/>
      <w:lvlJc w:val="left"/>
      <w:pPr>
        <w:ind w:left="4958" w:hanging="221"/>
      </w:pPr>
      <w:rPr>
        <w:rFonts w:hint="default"/>
        <w:lang w:val="tr-TR" w:eastAsia="tr-TR" w:bidi="tr-TR"/>
      </w:rPr>
    </w:lvl>
    <w:lvl w:ilvl="8" w:tplc="B92AF0D6">
      <w:numFmt w:val="bullet"/>
      <w:lvlText w:val="•"/>
      <w:lvlJc w:val="left"/>
      <w:pPr>
        <w:ind w:left="5620" w:hanging="221"/>
      </w:pPr>
      <w:rPr>
        <w:rFonts w:hint="default"/>
        <w:lang w:val="tr-TR" w:eastAsia="tr-TR" w:bidi="tr-TR"/>
      </w:rPr>
    </w:lvl>
  </w:abstractNum>
  <w:abstractNum w:abstractNumId="1">
    <w:nsid w:val="24016953"/>
    <w:multiLevelType w:val="hybridMultilevel"/>
    <w:tmpl w:val="C3DA167A"/>
    <w:lvl w:ilvl="0" w:tplc="89D42E68">
      <w:start w:val="1"/>
      <w:numFmt w:val="decimal"/>
      <w:lvlText w:val="%1."/>
      <w:lvlJc w:val="left"/>
      <w:pPr>
        <w:ind w:left="106" w:hanging="221"/>
        <w:jc w:val="left"/>
      </w:pPr>
      <w:rPr>
        <w:rFonts w:ascii="Arial" w:eastAsia="Arial" w:hAnsi="Arial" w:cs="Arial" w:hint="default"/>
        <w:spacing w:val="-1"/>
        <w:w w:val="99"/>
        <w:sz w:val="20"/>
        <w:szCs w:val="20"/>
        <w:lang w:val="tr-TR" w:eastAsia="tr-TR" w:bidi="tr-TR"/>
      </w:rPr>
    </w:lvl>
    <w:lvl w:ilvl="1" w:tplc="CAAC9FC0">
      <w:numFmt w:val="bullet"/>
      <w:lvlText w:val="•"/>
      <w:lvlJc w:val="left"/>
      <w:pPr>
        <w:ind w:left="784" w:hanging="221"/>
      </w:pPr>
      <w:rPr>
        <w:rFonts w:hint="default"/>
        <w:lang w:val="tr-TR" w:eastAsia="tr-TR" w:bidi="tr-TR"/>
      </w:rPr>
    </w:lvl>
    <w:lvl w:ilvl="2" w:tplc="2C0EA1D2">
      <w:numFmt w:val="bullet"/>
      <w:lvlText w:val="•"/>
      <w:lvlJc w:val="left"/>
      <w:pPr>
        <w:ind w:left="1469" w:hanging="221"/>
      </w:pPr>
      <w:rPr>
        <w:rFonts w:hint="default"/>
        <w:lang w:val="tr-TR" w:eastAsia="tr-TR" w:bidi="tr-TR"/>
      </w:rPr>
    </w:lvl>
    <w:lvl w:ilvl="3" w:tplc="6ACA4094">
      <w:numFmt w:val="bullet"/>
      <w:lvlText w:val="•"/>
      <w:lvlJc w:val="left"/>
      <w:pPr>
        <w:ind w:left="2153" w:hanging="221"/>
      </w:pPr>
      <w:rPr>
        <w:rFonts w:hint="default"/>
        <w:lang w:val="tr-TR" w:eastAsia="tr-TR" w:bidi="tr-TR"/>
      </w:rPr>
    </w:lvl>
    <w:lvl w:ilvl="4" w:tplc="CC4277C6">
      <w:numFmt w:val="bullet"/>
      <w:lvlText w:val="•"/>
      <w:lvlJc w:val="left"/>
      <w:pPr>
        <w:ind w:left="2838" w:hanging="221"/>
      </w:pPr>
      <w:rPr>
        <w:rFonts w:hint="default"/>
        <w:lang w:val="tr-TR" w:eastAsia="tr-TR" w:bidi="tr-TR"/>
      </w:rPr>
    </w:lvl>
    <w:lvl w:ilvl="5" w:tplc="85AEEFC6">
      <w:numFmt w:val="bullet"/>
      <w:lvlText w:val="•"/>
      <w:lvlJc w:val="left"/>
      <w:pPr>
        <w:ind w:left="3523" w:hanging="221"/>
      </w:pPr>
      <w:rPr>
        <w:rFonts w:hint="default"/>
        <w:lang w:val="tr-TR" w:eastAsia="tr-TR" w:bidi="tr-TR"/>
      </w:rPr>
    </w:lvl>
    <w:lvl w:ilvl="6" w:tplc="1D362B9A">
      <w:numFmt w:val="bullet"/>
      <w:lvlText w:val="•"/>
      <w:lvlJc w:val="left"/>
      <w:pPr>
        <w:ind w:left="4207" w:hanging="221"/>
      </w:pPr>
      <w:rPr>
        <w:rFonts w:hint="default"/>
        <w:lang w:val="tr-TR" w:eastAsia="tr-TR" w:bidi="tr-TR"/>
      </w:rPr>
    </w:lvl>
    <w:lvl w:ilvl="7" w:tplc="1D522F14">
      <w:numFmt w:val="bullet"/>
      <w:lvlText w:val="•"/>
      <w:lvlJc w:val="left"/>
      <w:pPr>
        <w:ind w:left="4892" w:hanging="221"/>
      </w:pPr>
      <w:rPr>
        <w:rFonts w:hint="default"/>
        <w:lang w:val="tr-TR" w:eastAsia="tr-TR" w:bidi="tr-TR"/>
      </w:rPr>
    </w:lvl>
    <w:lvl w:ilvl="8" w:tplc="817294F6">
      <w:numFmt w:val="bullet"/>
      <w:lvlText w:val="•"/>
      <w:lvlJc w:val="left"/>
      <w:pPr>
        <w:ind w:left="5576" w:hanging="221"/>
      </w:pPr>
      <w:rPr>
        <w:rFonts w:hint="default"/>
        <w:lang w:val="tr-TR" w:eastAsia="tr-TR" w:bidi="tr-TR"/>
      </w:rPr>
    </w:lvl>
  </w:abstractNum>
  <w:abstractNum w:abstractNumId="2">
    <w:nsid w:val="24447D1F"/>
    <w:multiLevelType w:val="hybridMultilevel"/>
    <w:tmpl w:val="0F4C4B76"/>
    <w:lvl w:ilvl="0" w:tplc="60AE8656">
      <w:start w:val="1"/>
      <w:numFmt w:val="decimal"/>
      <w:lvlText w:val="%1-"/>
      <w:lvlJc w:val="left"/>
      <w:pPr>
        <w:ind w:left="466" w:hanging="360"/>
      </w:pPr>
      <w:rPr>
        <w:rFonts w:hint="default"/>
      </w:rPr>
    </w:lvl>
    <w:lvl w:ilvl="1" w:tplc="041F0019" w:tentative="1">
      <w:start w:val="1"/>
      <w:numFmt w:val="lowerLetter"/>
      <w:lvlText w:val="%2."/>
      <w:lvlJc w:val="left"/>
      <w:pPr>
        <w:ind w:left="1186" w:hanging="360"/>
      </w:pPr>
    </w:lvl>
    <w:lvl w:ilvl="2" w:tplc="041F001B" w:tentative="1">
      <w:start w:val="1"/>
      <w:numFmt w:val="lowerRoman"/>
      <w:lvlText w:val="%3."/>
      <w:lvlJc w:val="right"/>
      <w:pPr>
        <w:ind w:left="1906" w:hanging="180"/>
      </w:pPr>
    </w:lvl>
    <w:lvl w:ilvl="3" w:tplc="041F000F" w:tentative="1">
      <w:start w:val="1"/>
      <w:numFmt w:val="decimal"/>
      <w:lvlText w:val="%4."/>
      <w:lvlJc w:val="left"/>
      <w:pPr>
        <w:ind w:left="2626" w:hanging="360"/>
      </w:pPr>
    </w:lvl>
    <w:lvl w:ilvl="4" w:tplc="041F0019" w:tentative="1">
      <w:start w:val="1"/>
      <w:numFmt w:val="lowerLetter"/>
      <w:lvlText w:val="%5."/>
      <w:lvlJc w:val="left"/>
      <w:pPr>
        <w:ind w:left="3346" w:hanging="360"/>
      </w:pPr>
    </w:lvl>
    <w:lvl w:ilvl="5" w:tplc="041F001B" w:tentative="1">
      <w:start w:val="1"/>
      <w:numFmt w:val="lowerRoman"/>
      <w:lvlText w:val="%6."/>
      <w:lvlJc w:val="right"/>
      <w:pPr>
        <w:ind w:left="4066" w:hanging="180"/>
      </w:pPr>
    </w:lvl>
    <w:lvl w:ilvl="6" w:tplc="041F000F" w:tentative="1">
      <w:start w:val="1"/>
      <w:numFmt w:val="decimal"/>
      <w:lvlText w:val="%7."/>
      <w:lvlJc w:val="left"/>
      <w:pPr>
        <w:ind w:left="4786" w:hanging="360"/>
      </w:pPr>
    </w:lvl>
    <w:lvl w:ilvl="7" w:tplc="041F0019" w:tentative="1">
      <w:start w:val="1"/>
      <w:numFmt w:val="lowerLetter"/>
      <w:lvlText w:val="%8."/>
      <w:lvlJc w:val="left"/>
      <w:pPr>
        <w:ind w:left="5506" w:hanging="360"/>
      </w:pPr>
    </w:lvl>
    <w:lvl w:ilvl="8" w:tplc="041F001B" w:tentative="1">
      <w:start w:val="1"/>
      <w:numFmt w:val="lowerRoman"/>
      <w:lvlText w:val="%9."/>
      <w:lvlJc w:val="right"/>
      <w:pPr>
        <w:ind w:left="6226" w:hanging="180"/>
      </w:pPr>
    </w:lvl>
  </w:abstractNum>
  <w:abstractNum w:abstractNumId="3">
    <w:nsid w:val="408D2811"/>
    <w:multiLevelType w:val="hybridMultilevel"/>
    <w:tmpl w:val="B8E6EE2E"/>
    <w:lvl w:ilvl="0" w:tplc="DD8E0D46">
      <w:start w:val="1"/>
      <w:numFmt w:val="decimal"/>
      <w:lvlText w:val="%1-"/>
      <w:lvlJc w:val="left"/>
      <w:pPr>
        <w:ind w:left="106" w:hanging="178"/>
        <w:jc w:val="left"/>
      </w:pPr>
      <w:rPr>
        <w:rFonts w:ascii="Arial" w:eastAsia="Arial" w:hAnsi="Arial" w:cs="Arial" w:hint="default"/>
        <w:spacing w:val="-1"/>
        <w:w w:val="99"/>
        <w:sz w:val="18"/>
        <w:szCs w:val="18"/>
        <w:lang w:val="tr-TR" w:eastAsia="tr-TR" w:bidi="tr-TR"/>
      </w:rPr>
    </w:lvl>
    <w:lvl w:ilvl="1" w:tplc="ABAEE120">
      <w:numFmt w:val="bullet"/>
      <w:lvlText w:val="•"/>
      <w:lvlJc w:val="left"/>
      <w:pPr>
        <w:ind w:left="784" w:hanging="178"/>
      </w:pPr>
      <w:rPr>
        <w:rFonts w:hint="default"/>
        <w:lang w:val="tr-TR" w:eastAsia="tr-TR" w:bidi="tr-TR"/>
      </w:rPr>
    </w:lvl>
    <w:lvl w:ilvl="2" w:tplc="05B06EB4">
      <w:numFmt w:val="bullet"/>
      <w:lvlText w:val="•"/>
      <w:lvlJc w:val="left"/>
      <w:pPr>
        <w:ind w:left="1469" w:hanging="178"/>
      </w:pPr>
      <w:rPr>
        <w:rFonts w:hint="default"/>
        <w:lang w:val="tr-TR" w:eastAsia="tr-TR" w:bidi="tr-TR"/>
      </w:rPr>
    </w:lvl>
    <w:lvl w:ilvl="3" w:tplc="837C9F4A">
      <w:numFmt w:val="bullet"/>
      <w:lvlText w:val="•"/>
      <w:lvlJc w:val="left"/>
      <w:pPr>
        <w:ind w:left="2153" w:hanging="178"/>
      </w:pPr>
      <w:rPr>
        <w:rFonts w:hint="default"/>
        <w:lang w:val="tr-TR" w:eastAsia="tr-TR" w:bidi="tr-TR"/>
      </w:rPr>
    </w:lvl>
    <w:lvl w:ilvl="4" w:tplc="5CE66F70">
      <w:numFmt w:val="bullet"/>
      <w:lvlText w:val="•"/>
      <w:lvlJc w:val="left"/>
      <w:pPr>
        <w:ind w:left="2838" w:hanging="178"/>
      </w:pPr>
      <w:rPr>
        <w:rFonts w:hint="default"/>
        <w:lang w:val="tr-TR" w:eastAsia="tr-TR" w:bidi="tr-TR"/>
      </w:rPr>
    </w:lvl>
    <w:lvl w:ilvl="5" w:tplc="B2620D3C">
      <w:numFmt w:val="bullet"/>
      <w:lvlText w:val="•"/>
      <w:lvlJc w:val="left"/>
      <w:pPr>
        <w:ind w:left="3523" w:hanging="178"/>
      </w:pPr>
      <w:rPr>
        <w:rFonts w:hint="default"/>
        <w:lang w:val="tr-TR" w:eastAsia="tr-TR" w:bidi="tr-TR"/>
      </w:rPr>
    </w:lvl>
    <w:lvl w:ilvl="6" w:tplc="0670360A">
      <w:numFmt w:val="bullet"/>
      <w:lvlText w:val="•"/>
      <w:lvlJc w:val="left"/>
      <w:pPr>
        <w:ind w:left="4207" w:hanging="178"/>
      </w:pPr>
      <w:rPr>
        <w:rFonts w:hint="default"/>
        <w:lang w:val="tr-TR" w:eastAsia="tr-TR" w:bidi="tr-TR"/>
      </w:rPr>
    </w:lvl>
    <w:lvl w:ilvl="7" w:tplc="83C2325C">
      <w:numFmt w:val="bullet"/>
      <w:lvlText w:val="•"/>
      <w:lvlJc w:val="left"/>
      <w:pPr>
        <w:ind w:left="4892" w:hanging="178"/>
      </w:pPr>
      <w:rPr>
        <w:rFonts w:hint="default"/>
        <w:lang w:val="tr-TR" w:eastAsia="tr-TR" w:bidi="tr-TR"/>
      </w:rPr>
    </w:lvl>
    <w:lvl w:ilvl="8" w:tplc="48009A00">
      <w:numFmt w:val="bullet"/>
      <w:lvlText w:val="•"/>
      <w:lvlJc w:val="left"/>
      <w:pPr>
        <w:ind w:left="5576" w:hanging="178"/>
      </w:pPr>
      <w:rPr>
        <w:rFonts w:hint="default"/>
        <w:lang w:val="tr-TR" w:eastAsia="tr-TR" w:bidi="tr-TR"/>
      </w:rPr>
    </w:lvl>
  </w:abstractNum>
  <w:abstractNum w:abstractNumId="4">
    <w:nsid w:val="453F544D"/>
    <w:multiLevelType w:val="hybridMultilevel"/>
    <w:tmpl w:val="90569D82"/>
    <w:lvl w:ilvl="0" w:tplc="F04E9726">
      <w:start w:val="1"/>
      <w:numFmt w:val="decimal"/>
      <w:lvlText w:val="%1-"/>
      <w:lvlJc w:val="left"/>
      <w:pPr>
        <w:ind w:left="339" w:hanging="233"/>
        <w:jc w:val="left"/>
      </w:pPr>
      <w:rPr>
        <w:rFonts w:ascii="Arial" w:eastAsia="Arial" w:hAnsi="Arial" w:cs="Arial" w:hint="default"/>
        <w:spacing w:val="-1"/>
        <w:w w:val="99"/>
        <w:sz w:val="20"/>
        <w:szCs w:val="20"/>
        <w:lang w:val="tr-TR" w:eastAsia="tr-TR" w:bidi="tr-TR"/>
      </w:rPr>
    </w:lvl>
    <w:lvl w:ilvl="1" w:tplc="1E4215F6">
      <w:numFmt w:val="bullet"/>
      <w:lvlText w:val="•"/>
      <w:lvlJc w:val="left"/>
      <w:pPr>
        <w:ind w:left="1000" w:hanging="233"/>
      </w:pPr>
      <w:rPr>
        <w:rFonts w:hint="default"/>
        <w:lang w:val="tr-TR" w:eastAsia="tr-TR" w:bidi="tr-TR"/>
      </w:rPr>
    </w:lvl>
    <w:lvl w:ilvl="2" w:tplc="059479F0">
      <w:numFmt w:val="bullet"/>
      <w:lvlText w:val="•"/>
      <w:lvlJc w:val="left"/>
      <w:pPr>
        <w:ind w:left="1661" w:hanging="233"/>
      </w:pPr>
      <w:rPr>
        <w:rFonts w:hint="default"/>
        <w:lang w:val="tr-TR" w:eastAsia="tr-TR" w:bidi="tr-TR"/>
      </w:rPr>
    </w:lvl>
    <w:lvl w:ilvl="3" w:tplc="4A9EF026">
      <w:numFmt w:val="bullet"/>
      <w:lvlText w:val="•"/>
      <w:lvlJc w:val="left"/>
      <w:pPr>
        <w:ind w:left="2321" w:hanging="233"/>
      </w:pPr>
      <w:rPr>
        <w:rFonts w:hint="default"/>
        <w:lang w:val="tr-TR" w:eastAsia="tr-TR" w:bidi="tr-TR"/>
      </w:rPr>
    </w:lvl>
    <w:lvl w:ilvl="4" w:tplc="96E68F34">
      <w:numFmt w:val="bullet"/>
      <w:lvlText w:val="•"/>
      <w:lvlJc w:val="left"/>
      <w:pPr>
        <w:ind w:left="2982" w:hanging="233"/>
      </w:pPr>
      <w:rPr>
        <w:rFonts w:hint="default"/>
        <w:lang w:val="tr-TR" w:eastAsia="tr-TR" w:bidi="tr-TR"/>
      </w:rPr>
    </w:lvl>
    <w:lvl w:ilvl="5" w:tplc="2948FADE">
      <w:numFmt w:val="bullet"/>
      <w:lvlText w:val="•"/>
      <w:lvlJc w:val="left"/>
      <w:pPr>
        <w:ind w:left="3643" w:hanging="233"/>
      </w:pPr>
      <w:rPr>
        <w:rFonts w:hint="default"/>
        <w:lang w:val="tr-TR" w:eastAsia="tr-TR" w:bidi="tr-TR"/>
      </w:rPr>
    </w:lvl>
    <w:lvl w:ilvl="6" w:tplc="ABB031A2">
      <w:numFmt w:val="bullet"/>
      <w:lvlText w:val="•"/>
      <w:lvlJc w:val="left"/>
      <w:pPr>
        <w:ind w:left="4303" w:hanging="233"/>
      </w:pPr>
      <w:rPr>
        <w:rFonts w:hint="default"/>
        <w:lang w:val="tr-TR" w:eastAsia="tr-TR" w:bidi="tr-TR"/>
      </w:rPr>
    </w:lvl>
    <w:lvl w:ilvl="7" w:tplc="67DE208E">
      <w:numFmt w:val="bullet"/>
      <w:lvlText w:val="•"/>
      <w:lvlJc w:val="left"/>
      <w:pPr>
        <w:ind w:left="4964" w:hanging="233"/>
      </w:pPr>
      <w:rPr>
        <w:rFonts w:hint="default"/>
        <w:lang w:val="tr-TR" w:eastAsia="tr-TR" w:bidi="tr-TR"/>
      </w:rPr>
    </w:lvl>
    <w:lvl w:ilvl="8" w:tplc="70748FE8">
      <w:numFmt w:val="bullet"/>
      <w:lvlText w:val="•"/>
      <w:lvlJc w:val="left"/>
      <w:pPr>
        <w:ind w:left="5624" w:hanging="233"/>
      </w:pPr>
      <w:rPr>
        <w:rFonts w:hint="default"/>
        <w:lang w:val="tr-TR" w:eastAsia="tr-TR" w:bidi="tr-TR"/>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1E0E32"/>
    <w:rsid w:val="00136DD1"/>
    <w:rsid w:val="00195380"/>
    <w:rsid w:val="001E0E32"/>
    <w:rsid w:val="00255E58"/>
    <w:rsid w:val="00283778"/>
    <w:rsid w:val="00286A3A"/>
    <w:rsid w:val="003123DA"/>
    <w:rsid w:val="004D617F"/>
    <w:rsid w:val="00660236"/>
    <w:rsid w:val="008D48D5"/>
    <w:rsid w:val="008F228E"/>
    <w:rsid w:val="00A81C2B"/>
    <w:rsid w:val="00C40E51"/>
    <w:rsid w:val="00E02BC1"/>
    <w:rsid w:val="00E547E1"/>
    <w:rsid w:val="00EA56E3"/>
    <w:rsid w:val="00F640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0E32"/>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E0E32"/>
    <w:tblPr>
      <w:tblInd w:w="0" w:type="dxa"/>
      <w:tblCellMar>
        <w:top w:w="0" w:type="dxa"/>
        <w:left w:w="0" w:type="dxa"/>
        <w:bottom w:w="0" w:type="dxa"/>
        <w:right w:w="0" w:type="dxa"/>
      </w:tblCellMar>
    </w:tblPr>
  </w:style>
  <w:style w:type="paragraph" w:styleId="GvdeMetni">
    <w:name w:val="Body Text"/>
    <w:basedOn w:val="Normal"/>
    <w:uiPriority w:val="1"/>
    <w:qFormat/>
    <w:rsid w:val="001E0E32"/>
    <w:rPr>
      <w:rFonts w:ascii="Times New Roman" w:eastAsia="Times New Roman" w:hAnsi="Times New Roman" w:cs="Times New Roman"/>
      <w:b/>
      <w:bCs/>
      <w:sz w:val="20"/>
      <w:szCs w:val="20"/>
    </w:rPr>
  </w:style>
  <w:style w:type="paragraph" w:styleId="ListeParagraf">
    <w:name w:val="List Paragraph"/>
    <w:basedOn w:val="Normal"/>
    <w:uiPriority w:val="1"/>
    <w:qFormat/>
    <w:rsid w:val="001E0E32"/>
  </w:style>
  <w:style w:type="paragraph" w:customStyle="1" w:styleId="TableParagraph">
    <w:name w:val="Table Paragraph"/>
    <w:basedOn w:val="Normal"/>
    <w:uiPriority w:val="1"/>
    <w:qFormat/>
    <w:rsid w:val="001E0E32"/>
    <w:pPr>
      <w:ind w:left="108"/>
    </w:pPr>
  </w:style>
  <w:style w:type="character" w:styleId="Kpr">
    <w:name w:val="Hyperlink"/>
    <w:basedOn w:val="VarsaylanParagrafYazTipi"/>
    <w:uiPriority w:val="99"/>
    <w:unhideWhenUsed/>
    <w:rsid w:val="004D617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e@meb.gov.tr" TargetMode="External"/><Relationship Id="rId5" Type="http://schemas.openxmlformats.org/officeDocument/2006/relationships/hyperlink" Target="mailto:737226@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Windows Kullanıcısı</cp:lastModifiedBy>
  <cp:revision>14</cp:revision>
  <dcterms:created xsi:type="dcterms:W3CDTF">2017-10-04T18:21:00Z</dcterms:created>
  <dcterms:modified xsi:type="dcterms:W3CDTF">2021-04-25T09:14:00Z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Creator">
    <vt:lpwstr>Microsoft® Word 2010</vt:lpwstr>
  </property>
  <property fmtid="{D5CDD505-2E9C-101B-9397-08002B2CF9AE}" pid="4" name="LastSaved">
    <vt:filetime>2017-10-04T00:00:00Z</vt:filetime>
  </property>
</Properties>
</file>